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845F0" w:rsidRDefault="00EE1347" w:rsidP="00137FCE">
      <w:pPr>
        <w:autoSpaceDE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104098">
        <w:rPr>
          <w:rFonts w:ascii="Times New Roman" w:hAnsi="Times New Roman"/>
          <w:b/>
          <w:bCs/>
          <w:sz w:val="20"/>
          <w:szCs w:val="20"/>
          <w:lang w:val="pt"/>
        </w:rPr>
        <w:t>06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Pr="008845F0">
        <w:rPr>
          <w:rFonts w:ascii="Times New Roman" w:hAnsi="Times New Roman"/>
          <w:sz w:val="20"/>
          <w:szCs w:val="20"/>
          <w:lang w:val="pt"/>
        </w:rPr>
        <w:t xml:space="preserve"> - Contratante: Pref. Munic. de Guaíra/SP – 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D00525" w:rsidRPr="00D00525">
        <w:rPr>
          <w:rFonts w:ascii="Times New Roman" w:hAnsi="Times New Roman"/>
          <w:b/>
          <w:sz w:val="20"/>
          <w:szCs w:val="20"/>
        </w:rPr>
        <w:t>A. J. COMERCIO DE ARTIGOS PARA PESCA, FERRAGENS E FERRAMENTAS LTDA</w:t>
      </w:r>
      <w:r w:rsidR="00D00525">
        <w:rPr>
          <w:rFonts w:ascii="Times New Roman" w:hAnsi="Times New Roman"/>
          <w:b/>
          <w:sz w:val="20"/>
          <w:szCs w:val="20"/>
        </w:rPr>
        <w:t>-</w:t>
      </w:r>
      <w:r w:rsidR="00D00525" w:rsidRPr="00D00525">
        <w:rPr>
          <w:rFonts w:ascii="Times New Roman" w:hAnsi="Times New Roman"/>
          <w:sz w:val="20"/>
          <w:szCs w:val="20"/>
        </w:rPr>
        <w:t>CNPJ Nº 10.861.176/0001-91</w:t>
      </w:r>
      <w:r w:rsidRPr="00D00525">
        <w:rPr>
          <w:rFonts w:ascii="Times New Roman" w:hAnsi="Times New Roman"/>
          <w:b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0653F4" w:rsidRPr="000653F4">
        <w:rPr>
          <w:rFonts w:ascii="Times New Roman" w:hAnsi="Times New Roman"/>
          <w:sz w:val="20"/>
          <w:szCs w:val="20"/>
        </w:rPr>
        <w:t>112.215,00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625C86" w:rsidRPr="00625C86">
        <w:rPr>
          <w:rFonts w:ascii="Times New Roman" w:hAnsi="Times New Roman"/>
          <w:b/>
          <w:sz w:val="20"/>
          <w:szCs w:val="20"/>
        </w:rPr>
        <w:t>FERRAZ E SILVA COMERCIO DE TINTAS LTDA</w:t>
      </w:r>
      <w:r w:rsidR="00DE3517">
        <w:rPr>
          <w:rFonts w:ascii="Times New Roman" w:hAnsi="Times New Roman"/>
          <w:b/>
          <w:sz w:val="20"/>
          <w:szCs w:val="20"/>
        </w:rPr>
        <w:t>-</w:t>
      </w:r>
      <w:r w:rsidR="00625C86" w:rsidRPr="00DE3517">
        <w:rPr>
          <w:rFonts w:ascii="Times New Roman" w:hAnsi="Times New Roman"/>
          <w:sz w:val="20"/>
          <w:szCs w:val="20"/>
        </w:rPr>
        <w:t>CNPJ: 10.980.796/0001-40</w:t>
      </w:r>
      <w:r w:rsidRPr="00DE3517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625C86" w:rsidRPr="00625C86">
        <w:rPr>
          <w:rFonts w:ascii="Times New Roman" w:hAnsi="Times New Roman"/>
          <w:sz w:val="20"/>
          <w:szCs w:val="20"/>
        </w:rPr>
        <w:t>62.547,50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625C86" w:rsidRPr="00625C86">
        <w:rPr>
          <w:rFonts w:ascii="Times New Roman" w:hAnsi="Times New Roman"/>
          <w:b/>
          <w:sz w:val="20"/>
          <w:szCs w:val="20"/>
        </w:rPr>
        <w:t>KAZAFACIL FERRAGENS, VARIEDADES E UTILIDADES DOMES</w:t>
      </w:r>
      <w:r w:rsidR="00C265B5">
        <w:rPr>
          <w:rFonts w:ascii="Times New Roman" w:hAnsi="Times New Roman"/>
          <w:b/>
          <w:sz w:val="20"/>
          <w:szCs w:val="20"/>
        </w:rPr>
        <w:t>TICAS LTDA-</w:t>
      </w:r>
      <w:r w:rsidR="00625C86" w:rsidRPr="00DE3517">
        <w:rPr>
          <w:rFonts w:ascii="Times New Roman" w:hAnsi="Times New Roman"/>
          <w:sz w:val="20"/>
          <w:szCs w:val="20"/>
        </w:rPr>
        <w:t>CNPJ: 46.238.211/0001-68</w:t>
      </w:r>
      <w:r w:rsidRPr="00DE3517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625C86" w:rsidRPr="00625C86">
        <w:rPr>
          <w:rFonts w:ascii="Times New Roman" w:hAnsi="Times New Roman"/>
          <w:sz w:val="20"/>
          <w:szCs w:val="20"/>
        </w:rPr>
        <w:t>165.074,50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352B8D" w:rsidRPr="008845F0">
        <w:rPr>
          <w:rFonts w:ascii="Times New Roman" w:hAnsi="Times New Roman"/>
          <w:b/>
          <w:sz w:val="20"/>
          <w:szCs w:val="20"/>
        </w:rPr>
        <w:t>*</w:t>
      </w:r>
      <w:r w:rsidR="00B25DF7" w:rsidRPr="00B25DF7">
        <w:rPr>
          <w:rFonts w:ascii="Times New Roman" w:hAnsi="Times New Roman"/>
          <w:b/>
          <w:sz w:val="20"/>
          <w:szCs w:val="20"/>
        </w:rPr>
        <w:t>A F - SERVICOS E CONSTRUCOES LTDA</w:t>
      </w:r>
      <w:r w:rsidR="00DE3517">
        <w:rPr>
          <w:rFonts w:ascii="Times New Roman" w:hAnsi="Times New Roman"/>
          <w:b/>
          <w:sz w:val="20"/>
          <w:szCs w:val="20"/>
        </w:rPr>
        <w:t>-</w:t>
      </w:r>
      <w:r w:rsidR="00B25DF7" w:rsidRPr="00DE3517">
        <w:rPr>
          <w:rFonts w:ascii="Times New Roman" w:hAnsi="Times New Roman"/>
          <w:sz w:val="20"/>
          <w:szCs w:val="20"/>
        </w:rPr>
        <w:t>CNPJ: 19.086.259/0001-25</w:t>
      </w:r>
      <w:r w:rsidRPr="00DE3517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B25DF7" w:rsidRPr="00B25DF7">
        <w:rPr>
          <w:rFonts w:ascii="Times New Roman" w:hAnsi="Times New Roman"/>
          <w:sz w:val="20"/>
          <w:szCs w:val="20"/>
        </w:rPr>
        <w:t>186.623,50</w:t>
      </w:r>
      <w:r w:rsidR="00801459">
        <w:rPr>
          <w:rFonts w:ascii="Times New Roman" w:hAnsi="Times New Roman"/>
          <w:sz w:val="20"/>
          <w:szCs w:val="20"/>
        </w:rPr>
        <w:t>;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9A029E" w:rsidRPr="008845F0">
        <w:rPr>
          <w:rFonts w:ascii="Times New Roman" w:hAnsi="Times New Roman"/>
          <w:b/>
          <w:sz w:val="20"/>
          <w:szCs w:val="20"/>
        </w:rPr>
        <w:t>*</w:t>
      </w:r>
      <w:r w:rsidR="00B25DF7" w:rsidRPr="00B25DF7">
        <w:rPr>
          <w:rFonts w:ascii="Times New Roman" w:hAnsi="Times New Roman"/>
          <w:b/>
          <w:sz w:val="20"/>
          <w:szCs w:val="20"/>
        </w:rPr>
        <w:t>CD-MAX INDUSTRIA E COMERCIO DE TINTAS LTDA</w:t>
      </w:r>
      <w:r w:rsidR="00DE3517">
        <w:rPr>
          <w:rFonts w:ascii="Times New Roman" w:hAnsi="Times New Roman"/>
          <w:b/>
          <w:sz w:val="20"/>
          <w:szCs w:val="20"/>
        </w:rPr>
        <w:t>-</w:t>
      </w:r>
      <w:r w:rsidR="00B25DF7" w:rsidRPr="00DE3517">
        <w:rPr>
          <w:rFonts w:ascii="Times New Roman" w:hAnsi="Times New Roman"/>
          <w:sz w:val="20"/>
          <w:szCs w:val="20"/>
        </w:rPr>
        <w:t>CNPJ: 00.777.674/0008-73</w:t>
      </w:r>
      <w:r w:rsidR="009A029E" w:rsidRPr="00DE3517">
        <w:rPr>
          <w:rFonts w:ascii="Times New Roman" w:hAnsi="Times New Roman"/>
          <w:sz w:val="20"/>
          <w:szCs w:val="20"/>
        </w:rPr>
        <w:t>,</w:t>
      </w:r>
      <w:r w:rsidR="009A029E"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B25DF7" w:rsidRPr="00B25DF7">
        <w:rPr>
          <w:rFonts w:ascii="Times New Roman" w:hAnsi="Times New Roman"/>
          <w:sz w:val="20"/>
          <w:szCs w:val="20"/>
        </w:rPr>
        <w:t>588.188,50</w:t>
      </w:r>
      <w:r w:rsidR="008F0D75">
        <w:rPr>
          <w:rFonts w:ascii="Times New Roman" w:hAnsi="Times New Roman"/>
          <w:sz w:val="20"/>
          <w:szCs w:val="20"/>
        </w:rPr>
        <w:t>;</w:t>
      </w:r>
      <w:r w:rsidR="009A029E">
        <w:rPr>
          <w:rFonts w:ascii="Times New Roman" w:hAnsi="Times New Roman"/>
          <w:sz w:val="20"/>
          <w:szCs w:val="20"/>
        </w:rPr>
        <w:t xml:space="preserve"> </w:t>
      </w:r>
      <w:r w:rsidR="008F0D75">
        <w:rPr>
          <w:rFonts w:ascii="Times New Roman" w:hAnsi="Times New Roman"/>
          <w:sz w:val="20"/>
          <w:szCs w:val="20"/>
        </w:rPr>
        <w:t>*</w:t>
      </w:r>
      <w:r w:rsidR="008F0D75" w:rsidRPr="00C265B5">
        <w:rPr>
          <w:rFonts w:ascii="Times New Roman" w:hAnsi="Times New Roman"/>
          <w:b/>
          <w:sz w:val="20"/>
          <w:szCs w:val="20"/>
        </w:rPr>
        <w:t>COMERCIAL TRITON FLEX LTDA</w:t>
      </w:r>
      <w:r w:rsidR="00DE3517">
        <w:rPr>
          <w:rFonts w:ascii="Times New Roman" w:hAnsi="Times New Roman"/>
          <w:sz w:val="20"/>
          <w:szCs w:val="20"/>
        </w:rPr>
        <w:t>-</w:t>
      </w:r>
      <w:r w:rsidR="008F0D75" w:rsidRPr="008F0D75">
        <w:rPr>
          <w:rFonts w:ascii="Times New Roman" w:hAnsi="Times New Roman"/>
          <w:sz w:val="20"/>
          <w:szCs w:val="20"/>
        </w:rPr>
        <w:t>CNPJ: 19.833.855/0001-21</w:t>
      </w:r>
      <w:r w:rsidR="00137FCE">
        <w:rPr>
          <w:rFonts w:ascii="Times New Roman" w:hAnsi="Times New Roman"/>
          <w:sz w:val="20"/>
          <w:szCs w:val="20"/>
        </w:rPr>
        <w:t>, no valor total de R$</w:t>
      </w:r>
      <w:r w:rsidR="008F0D75" w:rsidRPr="008F0D75">
        <w:rPr>
          <w:rFonts w:ascii="Times New Roman" w:hAnsi="Times New Roman"/>
          <w:sz w:val="20"/>
          <w:szCs w:val="20"/>
        </w:rPr>
        <w:t>74.979,00</w:t>
      </w:r>
      <w:r w:rsidR="008F0D75">
        <w:rPr>
          <w:rFonts w:ascii="Times New Roman" w:hAnsi="Times New Roman"/>
          <w:sz w:val="20"/>
          <w:szCs w:val="20"/>
        </w:rPr>
        <w:t xml:space="preserve">; </w:t>
      </w:r>
      <w:r w:rsidR="00137FCE">
        <w:rPr>
          <w:rFonts w:ascii="Times New Roman" w:hAnsi="Times New Roman"/>
          <w:sz w:val="20"/>
          <w:szCs w:val="20"/>
        </w:rPr>
        <w:t>*</w:t>
      </w:r>
      <w:r w:rsidR="00137FCE" w:rsidRPr="00390D01">
        <w:rPr>
          <w:rFonts w:ascii="Times New Roman" w:hAnsi="Times New Roman"/>
          <w:b/>
          <w:sz w:val="20"/>
          <w:szCs w:val="20"/>
        </w:rPr>
        <w:t>L S GONCALVES MATERIAIS DE CONSTRUCAO</w:t>
      </w:r>
      <w:r w:rsidR="00DE3517">
        <w:rPr>
          <w:rFonts w:ascii="Times New Roman" w:hAnsi="Times New Roman"/>
          <w:sz w:val="20"/>
          <w:szCs w:val="20"/>
        </w:rPr>
        <w:t>-</w:t>
      </w:r>
      <w:r w:rsidR="00137FCE" w:rsidRPr="00137FCE">
        <w:rPr>
          <w:rFonts w:ascii="Times New Roman" w:hAnsi="Times New Roman"/>
          <w:sz w:val="20"/>
          <w:szCs w:val="20"/>
        </w:rPr>
        <w:t>CNPJ: 23.257.212/0001-54</w:t>
      </w:r>
      <w:r w:rsidR="00DD7EE2">
        <w:rPr>
          <w:rFonts w:ascii="Times New Roman" w:hAnsi="Times New Roman"/>
          <w:sz w:val="20"/>
          <w:szCs w:val="20"/>
        </w:rPr>
        <w:t>,</w:t>
      </w:r>
      <w:r w:rsidR="00DD7EE2" w:rsidRPr="00DD7EE2">
        <w:t xml:space="preserve"> </w:t>
      </w:r>
      <w:r w:rsidR="00DD7EE2" w:rsidRPr="00DD7EE2">
        <w:rPr>
          <w:rFonts w:ascii="Times New Roman" w:hAnsi="Times New Roman"/>
          <w:sz w:val="20"/>
          <w:szCs w:val="20"/>
        </w:rPr>
        <w:t>no valor total de R$</w:t>
      </w:r>
      <w:r w:rsidR="00DE3517" w:rsidRPr="00DE3517">
        <w:rPr>
          <w:rFonts w:ascii="Times New Roman" w:hAnsi="Times New Roman"/>
          <w:sz w:val="20"/>
          <w:szCs w:val="20"/>
        </w:rPr>
        <w:t>140.100,00</w:t>
      </w:r>
      <w:r w:rsidR="00DD7EE2">
        <w:rPr>
          <w:rFonts w:ascii="Times New Roman" w:hAnsi="Times New Roman"/>
          <w:sz w:val="20"/>
          <w:szCs w:val="20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DD7EE2" w:rsidRPr="00DD7EE2">
        <w:rPr>
          <w:rFonts w:ascii="Times New Roman" w:hAnsi="Times New Roman"/>
          <w:b/>
          <w:bCs/>
          <w:sz w:val="20"/>
          <w:szCs w:val="20"/>
          <w:lang w:val="pt"/>
        </w:rPr>
        <w:t>AQUISIÇÃO D</w:t>
      </w:r>
      <w:r w:rsidR="00DD7EE2">
        <w:rPr>
          <w:rFonts w:ascii="Times New Roman" w:hAnsi="Times New Roman"/>
          <w:b/>
          <w:bCs/>
          <w:sz w:val="20"/>
          <w:szCs w:val="20"/>
          <w:lang w:val="pt"/>
        </w:rPr>
        <w:t>E TINTAS E MATERIAIS DE PINTURA</w:t>
      </w:r>
      <w:r w:rsidR="00A02A6D" w:rsidRPr="008845F0">
        <w:rPr>
          <w:rFonts w:ascii="Times New Roman" w:hAnsi="Times New Roman"/>
          <w:bCs/>
          <w:sz w:val="20"/>
          <w:szCs w:val="20"/>
          <w:lang w:val="pt"/>
        </w:rPr>
        <w:t>.</w:t>
      </w:r>
      <w:r w:rsidR="00A02A6D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A02A6D"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 -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FC7F5E">
        <w:rPr>
          <w:rFonts w:ascii="Times New Roman" w:hAnsi="Times New Roman"/>
          <w:sz w:val="20"/>
          <w:szCs w:val="20"/>
          <w:lang w:val="pt"/>
        </w:rPr>
        <w:t>03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FC7F5E">
        <w:rPr>
          <w:rFonts w:ascii="Times New Roman" w:hAnsi="Times New Roman"/>
          <w:sz w:val="20"/>
          <w:szCs w:val="20"/>
          <w:lang w:val="pt"/>
        </w:rPr>
        <w:t>5</w:t>
      </w:r>
      <w:bookmarkStart w:id="0" w:name="_GoBack"/>
      <w:bookmarkEnd w:id="0"/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Processo n°</w:t>
      </w:r>
      <w:r w:rsidR="00104098">
        <w:rPr>
          <w:rFonts w:ascii="Times New Roman" w:hAnsi="Times New Roman"/>
          <w:sz w:val="20"/>
          <w:szCs w:val="20"/>
          <w:lang w:val="pt"/>
        </w:rPr>
        <w:t>11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104098">
        <w:rPr>
          <w:rFonts w:ascii="Times New Roman" w:hAnsi="Times New Roman"/>
          <w:sz w:val="20"/>
          <w:szCs w:val="20"/>
          <w:lang w:val="pt"/>
        </w:rPr>
        <w:t>08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104098">
        <w:rPr>
          <w:rFonts w:ascii="Times New Roman" w:hAnsi="Times New Roman"/>
          <w:sz w:val="20"/>
          <w:szCs w:val="20"/>
          <w:lang w:val="pt"/>
        </w:rPr>
        <w:t>0</w:t>
      </w:r>
      <w:r w:rsidR="00D00525">
        <w:rPr>
          <w:rFonts w:ascii="Times New Roman" w:hAnsi="Times New Roman"/>
          <w:sz w:val="20"/>
          <w:szCs w:val="20"/>
          <w:lang w:val="pt"/>
        </w:rPr>
        <w:t>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– Guaíra-SP,</w:t>
      </w:r>
      <w:r w:rsidR="000C1FF0">
        <w:rPr>
          <w:rFonts w:ascii="Times New Roman" w:hAnsi="Times New Roman"/>
          <w:sz w:val="20"/>
          <w:szCs w:val="20"/>
          <w:lang w:val="pt"/>
        </w:rPr>
        <w:t>13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0C1FF0">
        <w:rPr>
          <w:rFonts w:ascii="Times New Roman" w:hAnsi="Times New Roman"/>
          <w:sz w:val="20"/>
          <w:szCs w:val="20"/>
          <w:lang w:val="pt"/>
        </w:rPr>
        <w:t>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81EF0"/>
    <w:rsid w:val="000930B4"/>
    <w:rsid w:val="000C1FF0"/>
    <w:rsid w:val="000C538D"/>
    <w:rsid w:val="000D0186"/>
    <w:rsid w:val="000F612C"/>
    <w:rsid w:val="00104098"/>
    <w:rsid w:val="001051DE"/>
    <w:rsid w:val="001379C4"/>
    <w:rsid w:val="00137FCE"/>
    <w:rsid w:val="0014177C"/>
    <w:rsid w:val="00171ECE"/>
    <w:rsid w:val="00176696"/>
    <w:rsid w:val="00181E47"/>
    <w:rsid w:val="00184933"/>
    <w:rsid w:val="001907FC"/>
    <w:rsid w:val="00200A62"/>
    <w:rsid w:val="00203C93"/>
    <w:rsid w:val="002521CA"/>
    <w:rsid w:val="002A194A"/>
    <w:rsid w:val="002D5A8D"/>
    <w:rsid w:val="0034118C"/>
    <w:rsid w:val="00352B8D"/>
    <w:rsid w:val="00365353"/>
    <w:rsid w:val="00373FA4"/>
    <w:rsid w:val="003843BF"/>
    <w:rsid w:val="0038692A"/>
    <w:rsid w:val="00390D01"/>
    <w:rsid w:val="003F66D7"/>
    <w:rsid w:val="00433FC4"/>
    <w:rsid w:val="00470C0D"/>
    <w:rsid w:val="00492DA4"/>
    <w:rsid w:val="0049302D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4746"/>
    <w:rsid w:val="00625C86"/>
    <w:rsid w:val="00634029"/>
    <w:rsid w:val="00695009"/>
    <w:rsid w:val="006A7959"/>
    <w:rsid w:val="006A7ECE"/>
    <w:rsid w:val="006B16C6"/>
    <w:rsid w:val="006C52DC"/>
    <w:rsid w:val="00707A66"/>
    <w:rsid w:val="00740F19"/>
    <w:rsid w:val="007460D6"/>
    <w:rsid w:val="00795154"/>
    <w:rsid w:val="007C1D7B"/>
    <w:rsid w:val="007E37E5"/>
    <w:rsid w:val="00801459"/>
    <w:rsid w:val="00853662"/>
    <w:rsid w:val="008845F0"/>
    <w:rsid w:val="008B3D66"/>
    <w:rsid w:val="008F0D75"/>
    <w:rsid w:val="00937818"/>
    <w:rsid w:val="00943061"/>
    <w:rsid w:val="009724CA"/>
    <w:rsid w:val="009A029E"/>
    <w:rsid w:val="009D2FE1"/>
    <w:rsid w:val="009D7232"/>
    <w:rsid w:val="00A02A6D"/>
    <w:rsid w:val="00A044E4"/>
    <w:rsid w:val="00A25C60"/>
    <w:rsid w:val="00A3257C"/>
    <w:rsid w:val="00A462EB"/>
    <w:rsid w:val="00A54C92"/>
    <w:rsid w:val="00A55A46"/>
    <w:rsid w:val="00A9533B"/>
    <w:rsid w:val="00B05EA6"/>
    <w:rsid w:val="00B11A50"/>
    <w:rsid w:val="00B25908"/>
    <w:rsid w:val="00B25DF7"/>
    <w:rsid w:val="00B40580"/>
    <w:rsid w:val="00B713A9"/>
    <w:rsid w:val="00B82E92"/>
    <w:rsid w:val="00BF24CB"/>
    <w:rsid w:val="00C14491"/>
    <w:rsid w:val="00C265B5"/>
    <w:rsid w:val="00C4170F"/>
    <w:rsid w:val="00C75EAB"/>
    <w:rsid w:val="00CB1921"/>
    <w:rsid w:val="00CD5095"/>
    <w:rsid w:val="00D00525"/>
    <w:rsid w:val="00D157C0"/>
    <w:rsid w:val="00D2150A"/>
    <w:rsid w:val="00D421F5"/>
    <w:rsid w:val="00D44CCD"/>
    <w:rsid w:val="00D755FF"/>
    <w:rsid w:val="00D77FB9"/>
    <w:rsid w:val="00D8333D"/>
    <w:rsid w:val="00DA322B"/>
    <w:rsid w:val="00DA754E"/>
    <w:rsid w:val="00DC3D8B"/>
    <w:rsid w:val="00DC74A0"/>
    <w:rsid w:val="00DD7EE2"/>
    <w:rsid w:val="00DE3517"/>
    <w:rsid w:val="00E36923"/>
    <w:rsid w:val="00E5129A"/>
    <w:rsid w:val="00E61ECC"/>
    <w:rsid w:val="00E65367"/>
    <w:rsid w:val="00EE1347"/>
    <w:rsid w:val="00F23F9E"/>
    <w:rsid w:val="00F2425F"/>
    <w:rsid w:val="00F5626E"/>
    <w:rsid w:val="00F70F5A"/>
    <w:rsid w:val="00FA1D68"/>
    <w:rsid w:val="00FC41F3"/>
    <w:rsid w:val="00FC7F5E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371C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19</cp:revision>
  <cp:lastPrinted>2024-01-03T12:43:00Z</cp:lastPrinted>
  <dcterms:created xsi:type="dcterms:W3CDTF">2024-01-03T12:43:00Z</dcterms:created>
  <dcterms:modified xsi:type="dcterms:W3CDTF">2024-05-13T15:42:00Z</dcterms:modified>
</cp:coreProperties>
</file>