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D8B" w:rsidRDefault="00FE0D8B" w:rsidP="00FE0D8B">
      <w:pPr>
        <w:widowControl w:val="0"/>
        <w:tabs>
          <w:tab w:val="left" w:pos="567"/>
        </w:tabs>
        <w:autoSpaceDE w:val="0"/>
        <w:spacing w:before="120" w:after="120" w:line="240" w:lineRule="auto"/>
        <w:contextualSpacing/>
        <w:jc w:val="both"/>
        <w:rPr>
          <w:rFonts w:ascii="Times New Roman" w:hAnsi="Times New Roman"/>
          <w:sz w:val="24"/>
          <w:szCs w:val="20"/>
        </w:rPr>
      </w:pPr>
      <w:r w:rsidRPr="00CA0F57">
        <w:rPr>
          <w:rFonts w:ascii="Times New Roman" w:hAnsi="Times New Roman"/>
          <w:b/>
          <w:sz w:val="24"/>
          <w:szCs w:val="20"/>
        </w:rPr>
        <w:t xml:space="preserve">MUNICÍPIO DE GUAÍRA/SP. AVISO DE </w:t>
      </w:r>
      <w:r>
        <w:rPr>
          <w:rFonts w:ascii="Times New Roman" w:hAnsi="Times New Roman"/>
          <w:b/>
          <w:sz w:val="24"/>
          <w:szCs w:val="20"/>
        </w:rPr>
        <w:t>SUSPENSÃO</w:t>
      </w:r>
      <w:r w:rsidRPr="00CA0F57">
        <w:rPr>
          <w:rFonts w:ascii="Times New Roman" w:hAnsi="Times New Roman"/>
          <w:b/>
          <w:sz w:val="24"/>
          <w:szCs w:val="20"/>
        </w:rPr>
        <w:t xml:space="preserve"> </w:t>
      </w:r>
      <w:r>
        <w:rPr>
          <w:rFonts w:ascii="Times New Roman" w:hAnsi="Times New Roman"/>
          <w:b/>
          <w:sz w:val="24"/>
          <w:szCs w:val="20"/>
        </w:rPr>
        <w:t xml:space="preserve">- </w:t>
      </w:r>
      <w:r w:rsidR="00CE3796" w:rsidRPr="00CE3796">
        <w:rPr>
          <w:rFonts w:ascii="Times New Roman" w:hAnsi="Times New Roman"/>
          <w:sz w:val="24"/>
          <w:szCs w:val="16"/>
        </w:rPr>
        <w:t xml:space="preserve">P.E. 114/2023; Proc. 251/2023, </w:t>
      </w:r>
      <w:proofErr w:type="gramStart"/>
      <w:r w:rsidR="00CE3796" w:rsidRPr="00CE3796">
        <w:rPr>
          <w:rFonts w:ascii="Times New Roman" w:hAnsi="Times New Roman"/>
          <w:sz w:val="24"/>
          <w:szCs w:val="16"/>
        </w:rPr>
        <w:t>Edital</w:t>
      </w:r>
      <w:proofErr w:type="gramEnd"/>
      <w:r w:rsidR="00CE3796" w:rsidRPr="00CE3796">
        <w:rPr>
          <w:rFonts w:ascii="Times New Roman" w:hAnsi="Times New Roman"/>
          <w:sz w:val="24"/>
          <w:szCs w:val="16"/>
        </w:rPr>
        <w:t xml:space="preserve"> nº 144/2023, Registro de Preços n° 68/2023. Objeto: </w:t>
      </w:r>
      <w:r w:rsidR="00CE3796" w:rsidRPr="00CE3796">
        <w:rPr>
          <w:rFonts w:ascii="Times New Roman" w:hAnsi="Times New Roman"/>
          <w:b/>
          <w:sz w:val="24"/>
          <w:szCs w:val="16"/>
        </w:rPr>
        <w:t>AQUISIÇÃO DE DOCES, BALAS, BOMBONS, PIPOCA E SORVETES</w:t>
      </w:r>
      <w:r w:rsidRPr="00CE3796">
        <w:rPr>
          <w:rFonts w:ascii="Times New Roman" w:hAnsi="Times New Roman"/>
          <w:sz w:val="24"/>
          <w:szCs w:val="16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0"/>
        </w:rPr>
        <w:t xml:space="preserve">Fica </w:t>
      </w:r>
      <w:r w:rsidRPr="00B344A5">
        <w:rPr>
          <w:rFonts w:ascii="Times New Roman" w:hAnsi="Times New Roman"/>
          <w:b/>
          <w:bCs/>
          <w:sz w:val="24"/>
          <w:szCs w:val="20"/>
        </w:rPr>
        <w:t>SUSPENSO</w:t>
      </w:r>
      <w:r>
        <w:rPr>
          <w:rFonts w:ascii="Times New Roman" w:hAnsi="Times New Roman"/>
          <w:bCs/>
          <w:sz w:val="24"/>
          <w:szCs w:val="20"/>
        </w:rPr>
        <w:t xml:space="preserve"> por prazo indeterminado o Edital do Pregão em epigrafe para RETIFICAÇÃO DO EDITAL. Será publicado o edital posteriormente</w:t>
      </w:r>
      <w:r>
        <w:rPr>
          <w:rFonts w:ascii="Times New Roman" w:hAnsi="Times New Roman"/>
          <w:sz w:val="24"/>
          <w:szCs w:val="20"/>
        </w:rPr>
        <w:t xml:space="preserve">. Guaíra/SP, </w:t>
      </w:r>
      <w:r w:rsidR="00CE3796">
        <w:rPr>
          <w:rFonts w:ascii="Times New Roman" w:hAnsi="Times New Roman"/>
          <w:sz w:val="24"/>
          <w:szCs w:val="20"/>
        </w:rPr>
        <w:t>23</w:t>
      </w:r>
      <w:r>
        <w:rPr>
          <w:rFonts w:ascii="Times New Roman" w:hAnsi="Times New Roman"/>
          <w:sz w:val="24"/>
          <w:szCs w:val="20"/>
        </w:rPr>
        <w:t xml:space="preserve"> de </w:t>
      </w:r>
      <w:r w:rsidR="00CE3796">
        <w:rPr>
          <w:rFonts w:ascii="Times New Roman" w:hAnsi="Times New Roman"/>
          <w:sz w:val="24"/>
          <w:szCs w:val="20"/>
        </w:rPr>
        <w:t>outubro</w:t>
      </w:r>
      <w:r>
        <w:rPr>
          <w:rFonts w:ascii="Times New Roman" w:hAnsi="Times New Roman"/>
          <w:sz w:val="24"/>
          <w:szCs w:val="20"/>
        </w:rPr>
        <w:t xml:space="preserve"> de 202</w:t>
      </w:r>
      <w:r w:rsidR="00CE3796">
        <w:rPr>
          <w:rFonts w:ascii="Times New Roman" w:hAnsi="Times New Roman"/>
          <w:sz w:val="24"/>
          <w:szCs w:val="20"/>
        </w:rPr>
        <w:t>3</w:t>
      </w:r>
      <w:bookmarkStart w:id="0" w:name="_GoBack"/>
      <w:bookmarkEnd w:id="0"/>
      <w:r w:rsidRPr="00CA0F57">
        <w:rPr>
          <w:rFonts w:ascii="Times New Roman" w:hAnsi="Times New Roman"/>
          <w:sz w:val="24"/>
          <w:szCs w:val="20"/>
        </w:rPr>
        <w:t xml:space="preserve">. </w:t>
      </w:r>
      <w:proofErr w:type="spellStart"/>
      <w:r>
        <w:rPr>
          <w:rFonts w:ascii="Times New Roman" w:hAnsi="Times New Roman"/>
          <w:sz w:val="24"/>
          <w:szCs w:val="20"/>
        </w:rPr>
        <w:t>Antonio</w:t>
      </w:r>
      <w:proofErr w:type="spellEnd"/>
      <w:r>
        <w:rPr>
          <w:rFonts w:ascii="Times New Roman" w:hAnsi="Times New Roman"/>
          <w:sz w:val="24"/>
          <w:szCs w:val="20"/>
        </w:rPr>
        <w:t xml:space="preserve"> Manoel da Silva Junior, Prefeito.</w:t>
      </w:r>
    </w:p>
    <w:p w:rsidR="00042CB3" w:rsidRDefault="00042CB3"/>
    <w:sectPr w:rsidR="00042C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1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619"/>
    <w:rsid w:val="00042CB3"/>
    <w:rsid w:val="009D3619"/>
    <w:rsid w:val="00CE3796"/>
    <w:rsid w:val="00FE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C6797"/>
  <w15:chartTrackingRefBased/>
  <w15:docId w15:val="{14E64294-6E35-4EE4-9960-528BCEB42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0D8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obras14</dc:creator>
  <cp:keywords/>
  <dc:description/>
  <cp:lastModifiedBy>obras13</cp:lastModifiedBy>
  <cp:revision>2</cp:revision>
  <dcterms:created xsi:type="dcterms:W3CDTF">2023-10-23T20:31:00Z</dcterms:created>
  <dcterms:modified xsi:type="dcterms:W3CDTF">2023-10-23T20:31:00Z</dcterms:modified>
</cp:coreProperties>
</file>