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C684" w14:textId="3FEAAFED" w:rsidR="00FE67DA" w:rsidRPr="00D35025" w:rsidRDefault="00FE67DA" w:rsidP="00E6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025">
        <w:rPr>
          <w:rFonts w:ascii="Times New Roman" w:hAnsi="Times New Roman"/>
          <w:sz w:val="24"/>
          <w:szCs w:val="24"/>
        </w:rPr>
        <w:t xml:space="preserve">O MUNICÍPIO DE GUAÍRA SP - Torna público que, </w:t>
      </w:r>
      <w:r w:rsidRPr="00D35025">
        <w:rPr>
          <w:rFonts w:ascii="Times New Roman" w:hAnsi="Times New Roman"/>
          <w:b/>
          <w:sz w:val="24"/>
          <w:szCs w:val="24"/>
        </w:rPr>
        <w:t>ADJUD</w:t>
      </w:r>
      <w:r w:rsidR="004C60B7" w:rsidRPr="00D35025">
        <w:rPr>
          <w:rFonts w:ascii="Times New Roman" w:hAnsi="Times New Roman"/>
          <w:b/>
          <w:sz w:val="24"/>
          <w:szCs w:val="24"/>
        </w:rPr>
        <w:t xml:space="preserve">. </w:t>
      </w:r>
      <w:r w:rsidRPr="00D35025">
        <w:rPr>
          <w:rFonts w:ascii="Times New Roman" w:hAnsi="Times New Roman"/>
          <w:b/>
          <w:sz w:val="24"/>
          <w:szCs w:val="24"/>
        </w:rPr>
        <w:t>E HOMOLOGA</w:t>
      </w:r>
      <w:r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o</w:t>
      </w:r>
      <w:r w:rsidRPr="00D35025">
        <w:rPr>
          <w:rFonts w:ascii="Times New Roman" w:hAnsi="Times New Roman"/>
          <w:sz w:val="24"/>
          <w:szCs w:val="24"/>
        </w:rPr>
        <w:t xml:space="preserve"> seguinte </w:t>
      </w:r>
      <w:r w:rsidR="00275891" w:rsidRPr="00D35025">
        <w:rPr>
          <w:rFonts w:ascii="Times New Roman" w:hAnsi="Times New Roman"/>
          <w:sz w:val="24"/>
          <w:szCs w:val="24"/>
        </w:rPr>
        <w:t>P</w:t>
      </w:r>
      <w:r w:rsidR="001650B3" w:rsidRPr="00D35025">
        <w:rPr>
          <w:rFonts w:ascii="Times New Roman" w:hAnsi="Times New Roman"/>
          <w:sz w:val="24"/>
          <w:szCs w:val="24"/>
        </w:rPr>
        <w:t>regão Eletrônico</w:t>
      </w:r>
      <w:r w:rsidR="00275891"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9B3378">
        <w:rPr>
          <w:rFonts w:ascii="Times New Roman" w:hAnsi="Times New Roman"/>
          <w:sz w:val="24"/>
          <w:szCs w:val="24"/>
        </w:rPr>
        <w:t>2</w:t>
      </w:r>
      <w:r w:rsidR="008A087B">
        <w:rPr>
          <w:rFonts w:ascii="Times New Roman" w:hAnsi="Times New Roman"/>
          <w:sz w:val="24"/>
          <w:szCs w:val="24"/>
        </w:rPr>
        <w:t>1</w:t>
      </w:r>
      <w:r w:rsidR="00332D33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332D33">
        <w:rPr>
          <w:rFonts w:ascii="Times New Roman" w:hAnsi="Times New Roman"/>
          <w:sz w:val="24"/>
          <w:szCs w:val="24"/>
        </w:rPr>
        <w:t>,</w:t>
      </w:r>
      <w:r w:rsidR="00275891" w:rsidRPr="00D35025">
        <w:rPr>
          <w:rFonts w:ascii="Times New Roman" w:hAnsi="Times New Roman"/>
          <w:sz w:val="24"/>
          <w:szCs w:val="24"/>
        </w:rPr>
        <w:t xml:space="preserve"> E</w:t>
      </w:r>
      <w:r w:rsidR="001650B3" w:rsidRPr="00D35025">
        <w:rPr>
          <w:rFonts w:ascii="Times New Roman" w:hAnsi="Times New Roman"/>
          <w:sz w:val="24"/>
          <w:szCs w:val="24"/>
        </w:rPr>
        <w:t xml:space="preserve">dital </w:t>
      </w:r>
      <w:r w:rsidR="00332D33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8A087B">
        <w:rPr>
          <w:rFonts w:ascii="Times New Roman" w:hAnsi="Times New Roman"/>
          <w:sz w:val="24"/>
          <w:szCs w:val="24"/>
        </w:rPr>
        <w:t>26</w:t>
      </w:r>
      <w:r w:rsidR="00332D33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275891" w:rsidRPr="00D35025">
        <w:rPr>
          <w:rFonts w:ascii="Times New Roman" w:hAnsi="Times New Roman"/>
          <w:sz w:val="24"/>
          <w:szCs w:val="24"/>
        </w:rPr>
        <w:t>, P</w:t>
      </w:r>
      <w:r w:rsidR="001650B3" w:rsidRPr="00D35025">
        <w:rPr>
          <w:rFonts w:ascii="Times New Roman" w:hAnsi="Times New Roman"/>
          <w:sz w:val="24"/>
          <w:szCs w:val="24"/>
        </w:rPr>
        <w:t>rocesso</w:t>
      </w:r>
      <w:r w:rsidR="00275891"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8A087B">
        <w:rPr>
          <w:rFonts w:ascii="Times New Roman" w:hAnsi="Times New Roman"/>
          <w:sz w:val="24"/>
          <w:szCs w:val="24"/>
        </w:rPr>
        <w:t>51</w:t>
      </w:r>
      <w:r w:rsidR="00275891" w:rsidRPr="00D35025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1650B3" w:rsidRPr="00D35025">
        <w:rPr>
          <w:rFonts w:ascii="Times New Roman" w:hAnsi="Times New Roman"/>
          <w:sz w:val="24"/>
          <w:szCs w:val="24"/>
        </w:rPr>
        <w:t>,</w:t>
      </w:r>
      <w:r w:rsidR="00275891" w:rsidRPr="00D35025">
        <w:rPr>
          <w:rFonts w:ascii="Times New Roman" w:hAnsi="Times New Roman"/>
          <w:sz w:val="24"/>
          <w:szCs w:val="24"/>
        </w:rPr>
        <w:t xml:space="preserve"> SRP </w:t>
      </w:r>
      <w:r w:rsidR="00332D33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>º</w:t>
      </w:r>
      <w:r w:rsidR="00332D33">
        <w:rPr>
          <w:rFonts w:ascii="Times New Roman" w:hAnsi="Times New Roman"/>
          <w:sz w:val="24"/>
          <w:szCs w:val="24"/>
        </w:rPr>
        <w:t xml:space="preserve"> </w:t>
      </w:r>
      <w:r w:rsidR="009B3378">
        <w:rPr>
          <w:rFonts w:ascii="Times New Roman" w:hAnsi="Times New Roman"/>
          <w:sz w:val="24"/>
          <w:szCs w:val="24"/>
        </w:rPr>
        <w:t>1</w:t>
      </w:r>
      <w:r w:rsidR="008A087B">
        <w:rPr>
          <w:rFonts w:ascii="Times New Roman" w:hAnsi="Times New Roman"/>
          <w:sz w:val="24"/>
          <w:szCs w:val="24"/>
        </w:rPr>
        <w:t>9</w:t>
      </w:r>
      <w:r w:rsidR="00275891" w:rsidRPr="00D35025">
        <w:rPr>
          <w:rFonts w:ascii="Times New Roman" w:hAnsi="Times New Roman"/>
          <w:sz w:val="24"/>
          <w:szCs w:val="24"/>
        </w:rPr>
        <w:t>/</w:t>
      </w:r>
      <w:r w:rsidR="001650B3" w:rsidRPr="00D35025">
        <w:rPr>
          <w:rFonts w:ascii="Times New Roman" w:hAnsi="Times New Roman"/>
          <w:sz w:val="24"/>
          <w:szCs w:val="24"/>
        </w:rPr>
        <w:t>202</w:t>
      </w:r>
      <w:r w:rsidR="009B3378">
        <w:rPr>
          <w:rFonts w:ascii="Times New Roman" w:hAnsi="Times New Roman"/>
          <w:sz w:val="24"/>
          <w:szCs w:val="24"/>
        </w:rPr>
        <w:t>5</w:t>
      </w:r>
      <w:r w:rsidR="00275891" w:rsidRPr="00D35025">
        <w:rPr>
          <w:rFonts w:ascii="Times New Roman" w:hAnsi="Times New Roman"/>
          <w:sz w:val="24"/>
          <w:szCs w:val="24"/>
        </w:rPr>
        <w:t xml:space="preserve">-Objeto: </w:t>
      </w:r>
      <w:r w:rsidR="008A087B" w:rsidRPr="008A087B">
        <w:rPr>
          <w:rFonts w:ascii="Times New Roman" w:hAnsi="Times New Roman"/>
          <w:b/>
          <w:bCs/>
          <w:sz w:val="24"/>
          <w:szCs w:val="24"/>
        </w:rPr>
        <w:t xml:space="preserve">AQUISIÇÃO DE MATERIAL </w:t>
      </w:r>
      <w:r w:rsidR="008A087B" w:rsidRPr="00B51DC0">
        <w:rPr>
          <w:rFonts w:ascii="Times New Roman" w:hAnsi="Times New Roman"/>
          <w:b/>
          <w:bCs/>
          <w:sz w:val="24"/>
          <w:szCs w:val="24"/>
        </w:rPr>
        <w:t>HIDRAULICO</w:t>
      </w:r>
      <w:r w:rsidR="00136547" w:rsidRPr="00B51DC0">
        <w:rPr>
          <w:rFonts w:ascii="Times New Roman" w:hAnsi="Times New Roman"/>
          <w:b/>
          <w:bCs/>
          <w:sz w:val="24"/>
          <w:szCs w:val="24"/>
        </w:rPr>
        <w:t>,</w:t>
      </w:r>
      <w:r w:rsidR="004C60B7" w:rsidRPr="00B51DC0">
        <w:rPr>
          <w:rFonts w:ascii="Times New Roman" w:hAnsi="Times New Roman"/>
          <w:sz w:val="24"/>
          <w:szCs w:val="24"/>
        </w:rPr>
        <w:t xml:space="preserve"> adjudicando seus </w:t>
      </w:r>
      <w:r w:rsidR="0027060F" w:rsidRPr="00B51DC0">
        <w:rPr>
          <w:rFonts w:ascii="Times New Roman" w:hAnsi="Times New Roman"/>
          <w:sz w:val="24"/>
          <w:szCs w:val="24"/>
        </w:rPr>
        <w:t>objetos</w:t>
      </w:r>
      <w:r w:rsidR="00FA4284" w:rsidRPr="00B51DC0">
        <w:rPr>
          <w:rFonts w:ascii="Times New Roman" w:hAnsi="Times New Roman"/>
          <w:sz w:val="24"/>
          <w:szCs w:val="24"/>
        </w:rPr>
        <w:t xml:space="preserve"> </w:t>
      </w:r>
      <w:r w:rsidR="004C60B7" w:rsidRPr="00B51DC0">
        <w:rPr>
          <w:rFonts w:ascii="Times New Roman" w:hAnsi="Times New Roman"/>
          <w:sz w:val="24"/>
          <w:szCs w:val="24"/>
        </w:rPr>
        <w:t>como segue</w:t>
      </w:r>
      <w:r w:rsidRPr="00B51DC0">
        <w:rPr>
          <w:rFonts w:ascii="Times New Roman" w:hAnsi="Times New Roman"/>
          <w:sz w:val="24"/>
          <w:szCs w:val="24"/>
        </w:rPr>
        <w:t>:</w:t>
      </w:r>
      <w:r w:rsidR="00FA4284" w:rsidRPr="00B51DC0">
        <w:rPr>
          <w:rFonts w:ascii="Times New Roman" w:hAnsi="Times New Roman"/>
          <w:sz w:val="24"/>
          <w:szCs w:val="24"/>
        </w:rPr>
        <w:t xml:space="preserve"> </w:t>
      </w:r>
      <w:r w:rsidR="00B21E66" w:rsidRPr="00B51DC0">
        <w:rPr>
          <w:rFonts w:ascii="Times New Roman" w:hAnsi="Times New Roman"/>
          <w:sz w:val="24"/>
          <w:szCs w:val="24"/>
        </w:rPr>
        <w:t>Ite</w:t>
      </w:r>
      <w:r w:rsidR="00332D33" w:rsidRPr="00B51DC0">
        <w:rPr>
          <w:rFonts w:ascii="Times New Roman" w:hAnsi="Times New Roman"/>
          <w:sz w:val="24"/>
          <w:szCs w:val="24"/>
        </w:rPr>
        <w:t>ns</w:t>
      </w:r>
      <w:r w:rsidR="00B21E66" w:rsidRPr="00B51DC0">
        <w:rPr>
          <w:rFonts w:ascii="Times New Roman" w:hAnsi="Times New Roman"/>
          <w:sz w:val="24"/>
          <w:szCs w:val="24"/>
        </w:rPr>
        <w:t xml:space="preserve">: </w:t>
      </w:r>
      <w:r w:rsidR="00136547" w:rsidRPr="00B51DC0">
        <w:rPr>
          <w:rFonts w:ascii="Times New Roman" w:hAnsi="Times New Roman"/>
          <w:sz w:val="24"/>
          <w:szCs w:val="24"/>
        </w:rPr>
        <w:t>01</w:t>
      </w:r>
      <w:r w:rsidR="00332D33" w:rsidRPr="00B51DC0">
        <w:rPr>
          <w:rFonts w:ascii="Times New Roman" w:hAnsi="Times New Roman"/>
          <w:sz w:val="24"/>
          <w:szCs w:val="24"/>
        </w:rPr>
        <w:t xml:space="preserve">, </w:t>
      </w:r>
      <w:r w:rsidR="009B3378" w:rsidRPr="00B51DC0">
        <w:rPr>
          <w:rFonts w:ascii="Times New Roman" w:hAnsi="Times New Roman"/>
          <w:sz w:val="24"/>
          <w:szCs w:val="24"/>
        </w:rPr>
        <w:t xml:space="preserve">02, 03, 04, 05, </w:t>
      </w:r>
      <w:r w:rsidR="00100423" w:rsidRPr="00B51DC0">
        <w:rPr>
          <w:rFonts w:ascii="Times New Roman" w:hAnsi="Times New Roman"/>
          <w:sz w:val="24"/>
          <w:szCs w:val="24"/>
        </w:rPr>
        <w:t xml:space="preserve">06, 09, </w:t>
      </w:r>
      <w:r w:rsidR="0074612D" w:rsidRPr="00B51DC0">
        <w:rPr>
          <w:rFonts w:ascii="Times New Roman" w:hAnsi="Times New Roman"/>
          <w:sz w:val="24"/>
          <w:szCs w:val="24"/>
        </w:rPr>
        <w:t>10, 11, 12, 16, 19, 20, 21, 22, 26</w:t>
      </w:r>
      <w:r w:rsidR="00DB1822" w:rsidRPr="00B51DC0">
        <w:rPr>
          <w:rFonts w:ascii="Times New Roman" w:hAnsi="Times New Roman"/>
          <w:sz w:val="24"/>
          <w:szCs w:val="24"/>
        </w:rPr>
        <w:t xml:space="preserve">, 28, 29, 35,  37, 43, 46, 62, 64, 65, 66, 69, 72, 73, 74, 75, 76, 77, 78, </w:t>
      </w:r>
      <w:r w:rsidR="00BF2CE7" w:rsidRPr="00B51DC0">
        <w:rPr>
          <w:rFonts w:ascii="Times New Roman" w:hAnsi="Times New Roman"/>
          <w:sz w:val="24"/>
          <w:szCs w:val="24"/>
        </w:rPr>
        <w:t xml:space="preserve">79, 80, 81, 82, 88, 89, 90, 91, 92, 93, 94, 99, 103, 104, 105, 106, 111, 112, 114, 115, 116, 117, 118, 119, 129, </w:t>
      </w:r>
      <w:r w:rsidR="00C2494E" w:rsidRPr="00B51DC0">
        <w:rPr>
          <w:rFonts w:ascii="Times New Roman" w:hAnsi="Times New Roman"/>
          <w:sz w:val="24"/>
          <w:szCs w:val="24"/>
        </w:rPr>
        <w:t>136 e 145</w:t>
      </w:r>
      <w:r w:rsidR="006675F2" w:rsidRPr="00B51DC0">
        <w:rPr>
          <w:rFonts w:ascii="Times New Roman" w:hAnsi="Times New Roman"/>
          <w:sz w:val="24"/>
          <w:szCs w:val="24"/>
        </w:rPr>
        <w:t>–</w:t>
      </w:r>
      <w:r w:rsidR="0074612D" w:rsidRPr="00B51DC0">
        <w:rPr>
          <w:rFonts w:ascii="Times New Roman" w:hAnsi="Times New Roman"/>
          <w:b/>
          <w:bCs/>
          <w:sz w:val="24"/>
          <w:szCs w:val="24"/>
        </w:rPr>
        <w:t>HIDROSANU SOLUÇÕES PARA CONST. E SANEAMENTO LTDA</w:t>
      </w:r>
      <w:r w:rsidR="009E0769" w:rsidRPr="00B51DC0">
        <w:rPr>
          <w:rFonts w:ascii="Times New Roman" w:hAnsi="Times New Roman"/>
          <w:b/>
          <w:bCs/>
          <w:sz w:val="24"/>
          <w:szCs w:val="24"/>
        </w:rPr>
        <w:t>-</w:t>
      </w:r>
      <w:r w:rsidR="009E0769" w:rsidRPr="00B51DC0">
        <w:rPr>
          <w:rFonts w:ascii="Times New Roman" w:hAnsi="Times New Roman"/>
          <w:sz w:val="24"/>
          <w:szCs w:val="24"/>
        </w:rPr>
        <w:t xml:space="preserve">CNPJ: </w:t>
      </w:r>
      <w:r w:rsidR="00C2494E" w:rsidRPr="00B51DC0">
        <w:rPr>
          <w:rFonts w:ascii="Times New Roman" w:hAnsi="Times New Roman"/>
          <w:sz w:val="24"/>
          <w:szCs w:val="24"/>
        </w:rPr>
        <w:t xml:space="preserve">29.175.860/0001-48 </w:t>
      </w:r>
      <w:r w:rsidR="0034305E" w:rsidRPr="00B51DC0">
        <w:rPr>
          <w:rFonts w:ascii="Times New Roman" w:hAnsi="Times New Roman"/>
          <w:sz w:val="24"/>
          <w:szCs w:val="24"/>
        </w:rPr>
        <w:t xml:space="preserve">no total de R$ </w:t>
      </w:r>
      <w:r w:rsidR="0025778A" w:rsidRPr="00B51DC0">
        <w:rPr>
          <w:rFonts w:ascii="Times New Roman" w:hAnsi="Times New Roman"/>
          <w:sz w:val="24"/>
          <w:szCs w:val="24"/>
        </w:rPr>
        <w:t>73.934,90</w:t>
      </w:r>
      <w:r w:rsidR="0027060F" w:rsidRPr="00B51DC0">
        <w:rPr>
          <w:rFonts w:ascii="Times New Roman" w:hAnsi="Times New Roman"/>
          <w:sz w:val="24"/>
          <w:szCs w:val="24"/>
        </w:rPr>
        <w:t>; I</w:t>
      </w:r>
      <w:r w:rsidR="00926689" w:rsidRPr="00B51DC0">
        <w:rPr>
          <w:rFonts w:ascii="Times New Roman" w:hAnsi="Times New Roman"/>
          <w:sz w:val="24"/>
          <w:szCs w:val="24"/>
        </w:rPr>
        <w:t>tens</w:t>
      </w:r>
      <w:r w:rsidR="00FA4284" w:rsidRPr="00B51DC0">
        <w:rPr>
          <w:rFonts w:ascii="Times New Roman" w:hAnsi="Times New Roman"/>
          <w:sz w:val="24"/>
          <w:szCs w:val="24"/>
        </w:rPr>
        <w:t xml:space="preserve">: </w:t>
      </w:r>
      <w:r w:rsidR="00C34AA9" w:rsidRPr="00B51DC0">
        <w:rPr>
          <w:rFonts w:ascii="Times New Roman" w:hAnsi="Times New Roman"/>
          <w:sz w:val="24"/>
          <w:szCs w:val="24"/>
        </w:rPr>
        <w:t>47, 49, 95, 96 e 97</w:t>
      </w:r>
      <w:r w:rsidR="006675F2" w:rsidRPr="00B51DC0">
        <w:rPr>
          <w:rFonts w:ascii="Times New Roman" w:hAnsi="Times New Roman"/>
          <w:sz w:val="24"/>
          <w:szCs w:val="24"/>
        </w:rPr>
        <w:t>–</w:t>
      </w:r>
      <w:r w:rsidR="00C34AA9" w:rsidRPr="00B51DC0">
        <w:rPr>
          <w:rFonts w:ascii="Times New Roman" w:hAnsi="Times New Roman"/>
          <w:b/>
          <w:bCs/>
          <w:sz w:val="24"/>
          <w:szCs w:val="24"/>
          <w:lang w:val="x-none"/>
        </w:rPr>
        <w:t>C.E.MACEDO COMERCIO DE MATERIAIS HIDRAULICOS-LTDA</w:t>
      </w:r>
      <w:r w:rsidR="002F1951" w:rsidRPr="00B51DC0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0200B3" w:rsidRPr="00B51DC0">
        <w:rPr>
          <w:rFonts w:ascii="Times New Roman" w:hAnsi="Times New Roman"/>
          <w:sz w:val="24"/>
          <w:szCs w:val="24"/>
          <w:lang w:val="x-none"/>
        </w:rPr>
        <w:t xml:space="preserve">CNPJ: </w:t>
      </w:r>
      <w:r w:rsidR="00C34AA9" w:rsidRPr="00B51DC0">
        <w:rPr>
          <w:rFonts w:ascii="Times New Roman" w:hAnsi="Times New Roman"/>
          <w:sz w:val="24"/>
          <w:szCs w:val="24"/>
          <w:lang w:val="x-none"/>
        </w:rPr>
        <w:t xml:space="preserve">07.965.552/0001-83 </w:t>
      </w:r>
      <w:r w:rsidR="00C33777" w:rsidRPr="00B51DC0">
        <w:rPr>
          <w:rFonts w:ascii="Times New Roman" w:hAnsi="Times New Roman"/>
          <w:sz w:val="24"/>
          <w:szCs w:val="24"/>
        </w:rPr>
        <w:t xml:space="preserve">no total de R$ </w:t>
      </w:r>
      <w:r w:rsidR="00CF6DD4" w:rsidRPr="00B51DC0">
        <w:rPr>
          <w:rFonts w:ascii="Times New Roman" w:hAnsi="Times New Roman"/>
          <w:sz w:val="24"/>
          <w:szCs w:val="24"/>
        </w:rPr>
        <w:t>9.764,50</w:t>
      </w:r>
      <w:r w:rsidR="00332D33" w:rsidRPr="00B51DC0">
        <w:rPr>
          <w:rFonts w:ascii="Times New Roman" w:hAnsi="Times New Roman"/>
          <w:sz w:val="24"/>
          <w:szCs w:val="24"/>
        </w:rPr>
        <w:t xml:space="preserve">; Itens: </w:t>
      </w:r>
      <w:r w:rsidR="008A40EE" w:rsidRPr="00B51DC0">
        <w:rPr>
          <w:rFonts w:ascii="Times New Roman" w:hAnsi="Times New Roman"/>
          <w:sz w:val="24"/>
          <w:szCs w:val="24"/>
        </w:rPr>
        <w:t>18, 24, 32, 33, 36, 39,</w:t>
      </w:r>
      <w:r w:rsidR="006464F7" w:rsidRPr="00B51DC0">
        <w:rPr>
          <w:rFonts w:ascii="Times New Roman" w:hAnsi="Times New Roman"/>
          <w:sz w:val="24"/>
          <w:szCs w:val="24"/>
        </w:rPr>
        <w:t xml:space="preserve"> 42, 44, 45, 50, 51, 52, 53, 55, 56, 61, 63, 83, 84, 85, 86, 87, </w:t>
      </w:r>
      <w:r w:rsidR="00FC6638" w:rsidRPr="00B51DC0">
        <w:rPr>
          <w:rFonts w:ascii="Times New Roman" w:hAnsi="Times New Roman"/>
          <w:sz w:val="24"/>
          <w:szCs w:val="24"/>
        </w:rPr>
        <w:t xml:space="preserve">100, 101, 102, 113, 122, 123, 133, 137, </w:t>
      </w:r>
      <w:r w:rsidR="00900DD7" w:rsidRPr="00B51DC0">
        <w:rPr>
          <w:rFonts w:ascii="Times New Roman" w:hAnsi="Times New Roman"/>
          <w:sz w:val="24"/>
          <w:szCs w:val="24"/>
        </w:rPr>
        <w:t xml:space="preserve">140, </w:t>
      </w:r>
      <w:r w:rsidR="00FC6638" w:rsidRPr="00B51DC0">
        <w:rPr>
          <w:rFonts w:ascii="Times New Roman" w:hAnsi="Times New Roman"/>
          <w:sz w:val="24"/>
          <w:szCs w:val="24"/>
        </w:rPr>
        <w:t>141 e 147</w:t>
      </w:r>
      <w:r w:rsidR="00332D33" w:rsidRPr="00B51DC0">
        <w:rPr>
          <w:rFonts w:ascii="Times New Roman" w:hAnsi="Times New Roman"/>
          <w:sz w:val="24"/>
          <w:szCs w:val="24"/>
        </w:rPr>
        <w:t>–</w:t>
      </w:r>
      <w:r w:rsidR="008A40EE" w:rsidRPr="00B51DC0">
        <w:rPr>
          <w:rFonts w:ascii="Times New Roman" w:hAnsi="Times New Roman"/>
          <w:b/>
          <w:bCs/>
          <w:sz w:val="24"/>
          <w:szCs w:val="24"/>
          <w:lang w:val="x-none"/>
        </w:rPr>
        <w:t>A. J COMERCIO DE ARTIGOS PARA PESCA FERRAG E FERRAM LTDA ME</w:t>
      </w:r>
      <w:r w:rsidR="00020805" w:rsidRPr="00B51DC0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020805" w:rsidRPr="00B51DC0">
        <w:rPr>
          <w:rFonts w:ascii="Times New Roman" w:hAnsi="Times New Roman"/>
          <w:sz w:val="24"/>
          <w:szCs w:val="24"/>
          <w:lang w:val="x-none"/>
        </w:rPr>
        <w:t xml:space="preserve">CNPJ: </w:t>
      </w:r>
      <w:r w:rsidR="008A40EE" w:rsidRPr="00B51DC0">
        <w:rPr>
          <w:rFonts w:ascii="Times New Roman" w:hAnsi="Times New Roman"/>
          <w:sz w:val="24"/>
          <w:szCs w:val="24"/>
          <w:lang w:val="x-none"/>
        </w:rPr>
        <w:t xml:space="preserve">10.861.176/0001-91 </w:t>
      </w:r>
      <w:r w:rsidR="00332D33" w:rsidRPr="00B51DC0">
        <w:rPr>
          <w:rFonts w:ascii="Times New Roman" w:hAnsi="Times New Roman"/>
          <w:sz w:val="24"/>
          <w:szCs w:val="24"/>
        </w:rPr>
        <w:t xml:space="preserve">no total de R$ </w:t>
      </w:r>
      <w:r w:rsidR="002971E6" w:rsidRPr="00B51DC0">
        <w:rPr>
          <w:rFonts w:ascii="Times New Roman" w:hAnsi="Times New Roman"/>
          <w:sz w:val="24"/>
          <w:szCs w:val="24"/>
        </w:rPr>
        <w:t>134.863,70</w:t>
      </w:r>
      <w:r w:rsidR="007324ED" w:rsidRPr="00B51DC0">
        <w:rPr>
          <w:rFonts w:ascii="Times New Roman" w:hAnsi="Times New Roman"/>
          <w:sz w:val="24"/>
          <w:szCs w:val="24"/>
        </w:rPr>
        <w:t>;</w:t>
      </w:r>
      <w:r w:rsidR="00F250D2" w:rsidRPr="00B51DC0">
        <w:rPr>
          <w:rFonts w:ascii="Times New Roman" w:hAnsi="Times New Roman"/>
          <w:sz w:val="24"/>
          <w:szCs w:val="24"/>
        </w:rPr>
        <w:t xml:space="preserve"> Ite</w:t>
      </w:r>
      <w:r w:rsidR="00E6046C" w:rsidRPr="00B51DC0">
        <w:rPr>
          <w:rFonts w:ascii="Times New Roman" w:hAnsi="Times New Roman"/>
          <w:sz w:val="24"/>
          <w:szCs w:val="24"/>
        </w:rPr>
        <w:t xml:space="preserve">ns: </w:t>
      </w:r>
      <w:r w:rsidR="00143C13" w:rsidRPr="00B51DC0">
        <w:rPr>
          <w:rFonts w:ascii="Times New Roman" w:hAnsi="Times New Roman"/>
          <w:sz w:val="24"/>
          <w:szCs w:val="24"/>
        </w:rPr>
        <w:t xml:space="preserve">08, 15, 23, 25, 34, 40, 41, 48, 54, 70, 71, 98, 110, 127, 131, 132, </w:t>
      </w:r>
      <w:r w:rsidR="00255444" w:rsidRPr="00B51DC0">
        <w:rPr>
          <w:rFonts w:ascii="Times New Roman" w:hAnsi="Times New Roman"/>
          <w:sz w:val="24"/>
          <w:szCs w:val="24"/>
        </w:rPr>
        <w:t>134 e 139</w:t>
      </w:r>
      <w:r w:rsidR="00F250D2" w:rsidRPr="00B51DC0">
        <w:rPr>
          <w:rFonts w:ascii="Times New Roman" w:hAnsi="Times New Roman"/>
          <w:sz w:val="24"/>
          <w:szCs w:val="24"/>
        </w:rPr>
        <w:t>–</w:t>
      </w:r>
      <w:r w:rsidR="00143C13" w:rsidRPr="00B51DC0">
        <w:t xml:space="preserve"> </w:t>
      </w:r>
      <w:r w:rsidR="00143C13" w:rsidRPr="00B51DC0">
        <w:rPr>
          <w:rFonts w:ascii="Times New Roman" w:hAnsi="Times New Roman"/>
          <w:b/>
          <w:bCs/>
          <w:sz w:val="24"/>
          <w:szCs w:val="24"/>
          <w:lang w:val="x-none"/>
        </w:rPr>
        <w:t>KAZAFACIL FERRAGENS, VARIEDADES E UTILIDADES DOMES</w:t>
      </w:r>
      <w:r w:rsidR="00E6046C" w:rsidRPr="00B51DC0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E6046C" w:rsidRPr="00B51DC0">
        <w:rPr>
          <w:rFonts w:ascii="Times New Roman" w:hAnsi="Times New Roman"/>
          <w:sz w:val="24"/>
          <w:szCs w:val="24"/>
          <w:lang w:val="x-none"/>
        </w:rPr>
        <w:t xml:space="preserve">CNPJ: </w:t>
      </w:r>
      <w:r w:rsidR="00143C13" w:rsidRPr="00B51DC0">
        <w:rPr>
          <w:rFonts w:ascii="Times New Roman" w:hAnsi="Times New Roman"/>
          <w:sz w:val="24"/>
          <w:szCs w:val="24"/>
          <w:lang w:val="x-none"/>
        </w:rPr>
        <w:t>46.238.211/0001-68</w:t>
      </w:r>
      <w:r w:rsidR="00143C13" w:rsidRPr="00B51DC0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F250D2" w:rsidRPr="00B51DC0">
        <w:rPr>
          <w:rFonts w:ascii="Times New Roman" w:hAnsi="Times New Roman"/>
          <w:sz w:val="24"/>
          <w:szCs w:val="24"/>
        </w:rPr>
        <w:t xml:space="preserve">no total de R$ </w:t>
      </w:r>
      <w:r w:rsidR="00255444" w:rsidRPr="00B51DC0">
        <w:rPr>
          <w:rFonts w:ascii="Times New Roman" w:hAnsi="Times New Roman"/>
          <w:sz w:val="24"/>
          <w:szCs w:val="24"/>
        </w:rPr>
        <w:t xml:space="preserve">124.888,00; </w:t>
      </w:r>
      <w:r w:rsidR="00255444" w:rsidRPr="00B51DC0">
        <w:rPr>
          <w:rFonts w:ascii="Times New Roman" w:hAnsi="Times New Roman"/>
          <w:sz w:val="24"/>
          <w:szCs w:val="24"/>
        </w:rPr>
        <w:t xml:space="preserve">Itens: </w:t>
      </w:r>
      <w:r w:rsidR="007E2BB4" w:rsidRPr="00B51DC0">
        <w:rPr>
          <w:rFonts w:ascii="Times New Roman" w:hAnsi="Times New Roman"/>
          <w:sz w:val="24"/>
          <w:szCs w:val="24"/>
        </w:rPr>
        <w:t>27, 57, 58, 68, 108, 109, 125, 135 e 146</w:t>
      </w:r>
      <w:r w:rsidR="00255444" w:rsidRPr="00B51DC0">
        <w:rPr>
          <w:rFonts w:ascii="Times New Roman" w:hAnsi="Times New Roman"/>
          <w:sz w:val="24"/>
          <w:szCs w:val="24"/>
        </w:rPr>
        <w:t>–</w:t>
      </w:r>
      <w:r w:rsidR="00255444" w:rsidRPr="00B51DC0">
        <w:t xml:space="preserve"> </w:t>
      </w:r>
      <w:r w:rsidR="007E2BB4" w:rsidRPr="00B51DC0">
        <w:rPr>
          <w:rFonts w:ascii="Times New Roman" w:hAnsi="Times New Roman"/>
          <w:b/>
          <w:bCs/>
          <w:sz w:val="24"/>
          <w:szCs w:val="24"/>
          <w:lang w:val="x-none"/>
        </w:rPr>
        <w:t>JHONATAS DE OLIVEIRA FREITAS 39458708877</w:t>
      </w:r>
      <w:r w:rsidR="00255444" w:rsidRPr="00B51DC0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255444" w:rsidRPr="00B51DC0">
        <w:rPr>
          <w:rFonts w:ascii="Times New Roman" w:hAnsi="Times New Roman"/>
          <w:sz w:val="24"/>
          <w:szCs w:val="24"/>
          <w:lang w:val="x-none"/>
        </w:rPr>
        <w:t xml:space="preserve">CNPJ: </w:t>
      </w:r>
      <w:r w:rsidR="007E2BB4" w:rsidRPr="00B51DC0">
        <w:rPr>
          <w:rFonts w:ascii="Times New Roman" w:hAnsi="Times New Roman"/>
          <w:sz w:val="24"/>
          <w:szCs w:val="24"/>
          <w:lang w:val="x-none"/>
        </w:rPr>
        <w:t>39.488.554/0001-15</w:t>
      </w:r>
      <w:r w:rsidR="007E2BB4" w:rsidRPr="00B51DC0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255444" w:rsidRPr="00B51DC0">
        <w:rPr>
          <w:rFonts w:ascii="Times New Roman" w:hAnsi="Times New Roman"/>
          <w:sz w:val="24"/>
          <w:szCs w:val="24"/>
        </w:rPr>
        <w:t xml:space="preserve">no total de R$ </w:t>
      </w:r>
      <w:r w:rsidR="00044B58" w:rsidRPr="00B51DC0">
        <w:rPr>
          <w:rFonts w:ascii="Times New Roman" w:hAnsi="Times New Roman"/>
          <w:sz w:val="24"/>
          <w:szCs w:val="24"/>
        </w:rPr>
        <w:t>23.010,00</w:t>
      </w:r>
      <w:r w:rsidR="00907E60" w:rsidRPr="00B51DC0">
        <w:rPr>
          <w:rFonts w:ascii="Times New Roman" w:hAnsi="Times New Roman"/>
          <w:sz w:val="24"/>
          <w:szCs w:val="24"/>
        </w:rPr>
        <w:t>;</w:t>
      </w:r>
      <w:r w:rsidR="00907E60">
        <w:rPr>
          <w:rFonts w:ascii="Times New Roman" w:hAnsi="Times New Roman"/>
          <w:sz w:val="24"/>
          <w:szCs w:val="24"/>
        </w:rPr>
        <w:t xml:space="preserve"> </w:t>
      </w:r>
      <w:r w:rsidR="00907E60" w:rsidRPr="00D35025">
        <w:rPr>
          <w:rFonts w:ascii="Times New Roman" w:hAnsi="Times New Roman"/>
          <w:sz w:val="24"/>
          <w:szCs w:val="24"/>
        </w:rPr>
        <w:t>Ite</w:t>
      </w:r>
      <w:r w:rsidR="00907E60">
        <w:rPr>
          <w:rFonts w:ascii="Times New Roman" w:hAnsi="Times New Roman"/>
          <w:sz w:val="24"/>
          <w:szCs w:val="24"/>
        </w:rPr>
        <w:t xml:space="preserve">ns: </w:t>
      </w:r>
      <w:r w:rsidR="004B23F2">
        <w:rPr>
          <w:rFonts w:ascii="Times New Roman" w:hAnsi="Times New Roman"/>
          <w:sz w:val="24"/>
          <w:szCs w:val="24"/>
        </w:rPr>
        <w:t>7, 17, 30, 31, 38, 59, 60, 67, 107, 120, 121, 124, 126, 128, 130, 138, 142 e 143</w:t>
      </w:r>
      <w:r w:rsidR="00907E60">
        <w:rPr>
          <w:rFonts w:ascii="Times New Roman" w:hAnsi="Times New Roman"/>
          <w:sz w:val="24"/>
          <w:szCs w:val="24"/>
        </w:rPr>
        <w:t>–</w:t>
      </w:r>
      <w:r w:rsidR="00907E60" w:rsidRPr="00907E60">
        <w:rPr>
          <w:rFonts w:ascii="Times New Roman" w:hAnsi="Times New Roman"/>
          <w:b/>
          <w:bCs/>
          <w:sz w:val="24"/>
          <w:szCs w:val="24"/>
          <w:lang w:val="x-none"/>
        </w:rPr>
        <w:t>51.049.143 WEVERTON PEREIRA DE SOUZA</w:t>
      </w:r>
      <w:r w:rsidR="00907E60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907E60" w:rsidRPr="00E6046C">
        <w:rPr>
          <w:rFonts w:ascii="Times New Roman" w:hAnsi="Times New Roman"/>
          <w:sz w:val="24"/>
          <w:szCs w:val="24"/>
          <w:lang w:val="x-none"/>
        </w:rPr>
        <w:t xml:space="preserve">CNPJ: </w:t>
      </w:r>
      <w:r w:rsidR="00907E60" w:rsidRPr="00907E60">
        <w:rPr>
          <w:rFonts w:ascii="Times New Roman" w:hAnsi="Times New Roman"/>
          <w:sz w:val="24"/>
          <w:szCs w:val="24"/>
          <w:lang w:val="x-none"/>
        </w:rPr>
        <w:t>51.049.143/0001-29</w:t>
      </w:r>
      <w:r w:rsidR="00907E60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907E60" w:rsidRPr="00D35025">
        <w:rPr>
          <w:rFonts w:ascii="Times New Roman" w:hAnsi="Times New Roman"/>
          <w:sz w:val="24"/>
          <w:szCs w:val="24"/>
        </w:rPr>
        <w:t xml:space="preserve">no total de R$ </w:t>
      </w:r>
      <w:r w:rsidR="00B51DC0" w:rsidRPr="00B51DC0">
        <w:rPr>
          <w:rFonts w:ascii="Times New Roman" w:hAnsi="Times New Roman"/>
          <w:sz w:val="24"/>
          <w:szCs w:val="24"/>
        </w:rPr>
        <w:t>43.252,00</w:t>
      </w:r>
      <w:r w:rsidR="000D0F99">
        <w:rPr>
          <w:rFonts w:ascii="Times New Roman" w:hAnsi="Times New Roman"/>
          <w:sz w:val="24"/>
          <w:szCs w:val="24"/>
        </w:rPr>
        <w:t xml:space="preserve">. </w:t>
      </w:r>
      <w:r w:rsidR="001E65F9" w:rsidRPr="00D35025">
        <w:rPr>
          <w:rFonts w:ascii="Times New Roman" w:hAnsi="Times New Roman"/>
          <w:sz w:val="24"/>
          <w:szCs w:val="24"/>
        </w:rPr>
        <w:t>D</w:t>
      </w:r>
      <w:r w:rsidRPr="00D35025">
        <w:rPr>
          <w:rFonts w:ascii="Times New Roman" w:hAnsi="Times New Roman"/>
          <w:sz w:val="24"/>
          <w:szCs w:val="24"/>
        </w:rPr>
        <w:t xml:space="preserve">ocumentos disponíveis no site: </w:t>
      </w:r>
      <w:hyperlink r:id="rId4" w:history="1">
        <w:r w:rsidR="002D6054" w:rsidRPr="00D35025">
          <w:rPr>
            <w:rStyle w:val="Hyperlink"/>
            <w:rFonts w:ascii="Times New Roman" w:hAnsi="Times New Roman"/>
            <w:sz w:val="24"/>
            <w:szCs w:val="24"/>
          </w:rPr>
          <w:t>https://www.guaira.sp.gov.br/licitacao/lista/2025/categoria/21/pregao-eletronico/</w:t>
        </w:r>
      </w:hyperlink>
      <w:r w:rsidRPr="00D35025">
        <w:rPr>
          <w:rFonts w:ascii="Times New Roman" w:hAnsi="Times New Roman"/>
          <w:sz w:val="24"/>
          <w:szCs w:val="24"/>
        </w:rPr>
        <w:t xml:space="preserve">. Determino sua convocação para a assinatura </w:t>
      </w:r>
      <w:r w:rsidR="001D622E" w:rsidRPr="00D35025">
        <w:rPr>
          <w:rFonts w:ascii="Times New Roman" w:hAnsi="Times New Roman"/>
          <w:sz w:val="24"/>
          <w:szCs w:val="24"/>
        </w:rPr>
        <w:t>das Atas de Registro de Preços</w:t>
      </w:r>
      <w:r w:rsidRPr="00D35025">
        <w:rPr>
          <w:rFonts w:ascii="Times New Roman" w:hAnsi="Times New Roman"/>
          <w:sz w:val="24"/>
          <w:szCs w:val="24"/>
        </w:rPr>
        <w:t xml:space="preserve">. Guaíra/SP, </w:t>
      </w:r>
      <w:r w:rsidR="00B51DC0">
        <w:rPr>
          <w:rFonts w:ascii="Times New Roman" w:hAnsi="Times New Roman"/>
          <w:sz w:val="24"/>
          <w:szCs w:val="24"/>
        </w:rPr>
        <w:t>20</w:t>
      </w:r>
      <w:r w:rsidR="00275891" w:rsidRPr="00D35025">
        <w:rPr>
          <w:rFonts w:ascii="Times New Roman" w:hAnsi="Times New Roman"/>
          <w:sz w:val="24"/>
          <w:szCs w:val="24"/>
        </w:rPr>
        <w:t xml:space="preserve"> de </w:t>
      </w:r>
      <w:r w:rsidR="002D6054" w:rsidRPr="00D35025">
        <w:rPr>
          <w:rFonts w:ascii="Times New Roman" w:hAnsi="Times New Roman"/>
          <w:sz w:val="24"/>
          <w:szCs w:val="24"/>
        </w:rPr>
        <w:t>ma</w:t>
      </w:r>
      <w:r w:rsidR="006675F2">
        <w:rPr>
          <w:rFonts w:ascii="Times New Roman" w:hAnsi="Times New Roman"/>
          <w:sz w:val="24"/>
          <w:szCs w:val="24"/>
        </w:rPr>
        <w:t>i</w:t>
      </w:r>
      <w:r w:rsidR="002D6054" w:rsidRPr="00D35025">
        <w:rPr>
          <w:rFonts w:ascii="Times New Roman" w:hAnsi="Times New Roman"/>
          <w:sz w:val="24"/>
          <w:szCs w:val="24"/>
        </w:rPr>
        <w:t>o</w:t>
      </w:r>
      <w:r w:rsidR="00275891" w:rsidRPr="00D35025">
        <w:rPr>
          <w:rFonts w:ascii="Times New Roman" w:hAnsi="Times New Roman"/>
          <w:sz w:val="24"/>
          <w:szCs w:val="24"/>
        </w:rPr>
        <w:t xml:space="preserve"> de 2025</w:t>
      </w:r>
      <w:r w:rsidRPr="00D35025">
        <w:rPr>
          <w:rFonts w:ascii="Times New Roman" w:hAnsi="Times New Roman"/>
          <w:sz w:val="24"/>
          <w:szCs w:val="24"/>
        </w:rPr>
        <w:t xml:space="preserve">. </w:t>
      </w:r>
      <w:r w:rsidR="001D622E" w:rsidRPr="00D35025">
        <w:rPr>
          <w:rFonts w:ascii="Times New Roman" w:hAnsi="Times New Roman"/>
          <w:sz w:val="24"/>
          <w:szCs w:val="24"/>
        </w:rPr>
        <w:t>Antônio</w:t>
      </w:r>
      <w:r w:rsidRPr="00D35025">
        <w:rPr>
          <w:rFonts w:ascii="Times New Roman" w:hAnsi="Times New Roman"/>
          <w:sz w:val="24"/>
          <w:szCs w:val="24"/>
        </w:rPr>
        <w:t xml:space="preserve"> Manoel da Silva Junior – Prefeito.</w:t>
      </w:r>
    </w:p>
    <w:p w14:paraId="23C36CF4" w14:textId="77777777" w:rsidR="002D14A0" w:rsidRDefault="002D14A0" w:rsidP="00D35025"/>
    <w:sectPr w:rsidR="002D14A0" w:rsidSect="00D35025"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DA"/>
    <w:rsid w:val="00016A78"/>
    <w:rsid w:val="000200B3"/>
    <w:rsid w:val="00020805"/>
    <w:rsid w:val="000321AD"/>
    <w:rsid w:val="00044B58"/>
    <w:rsid w:val="000723F8"/>
    <w:rsid w:val="000A1B8A"/>
    <w:rsid w:val="000D0F99"/>
    <w:rsid w:val="00100423"/>
    <w:rsid w:val="00130A76"/>
    <w:rsid w:val="00136547"/>
    <w:rsid w:val="00143C13"/>
    <w:rsid w:val="001650B3"/>
    <w:rsid w:val="001A1A05"/>
    <w:rsid w:val="001A79A1"/>
    <w:rsid w:val="001D622E"/>
    <w:rsid w:val="001E53F4"/>
    <w:rsid w:val="001E65F9"/>
    <w:rsid w:val="001F75BD"/>
    <w:rsid w:val="0025258E"/>
    <w:rsid w:val="00255444"/>
    <w:rsid w:val="0025778A"/>
    <w:rsid w:val="0026181E"/>
    <w:rsid w:val="0027060F"/>
    <w:rsid w:val="00275891"/>
    <w:rsid w:val="00281145"/>
    <w:rsid w:val="0029696E"/>
    <w:rsid w:val="002971E6"/>
    <w:rsid w:val="002C242D"/>
    <w:rsid w:val="002C250D"/>
    <w:rsid w:val="002D14A0"/>
    <w:rsid w:val="002D6054"/>
    <w:rsid w:val="002F1951"/>
    <w:rsid w:val="003061D2"/>
    <w:rsid w:val="00332D33"/>
    <w:rsid w:val="00332DC4"/>
    <w:rsid w:val="00342022"/>
    <w:rsid w:val="0034305E"/>
    <w:rsid w:val="003664B1"/>
    <w:rsid w:val="00375808"/>
    <w:rsid w:val="00380626"/>
    <w:rsid w:val="003866B5"/>
    <w:rsid w:val="003954DF"/>
    <w:rsid w:val="00436E3A"/>
    <w:rsid w:val="004666CB"/>
    <w:rsid w:val="00486D29"/>
    <w:rsid w:val="004B23F2"/>
    <w:rsid w:val="004C60B7"/>
    <w:rsid w:val="004F6606"/>
    <w:rsid w:val="00563C93"/>
    <w:rsid w:val="005F0275"/>
    <w:rsid w:val="006106D8"/>
    <w:rsid w:val="006464F7"/>
    <w:rsid w:val="006675F2"/>
    <w:rsid w:val="00673D3A"/>
    <w:rsid w:val="006A0F91"/>
    <w:rsid w:val="006E336C"/>
    <w:rsid w:val="007071EB"/>
    <w:rsid w:val="0071399C"/>
    <w:rsid w:val="00720469"/>
    <w:rsid w:val="00720A1D"/>
    <w:rsid w:val="007217E7"/>
    <w:rsid w:val="007324ED"/>
    <w:rsid w:val="0074612D"/>
    <w:rsid w:val="007647BB"/>
    <w:rsid w:val="007E2BB4"/>
    <w:rsid w:val="007E6E34"/>
    <w:rsid w:val="007F0531"/>
    <w:rsid w:val="00880D9F"/>
    <w:rsid w:val="008A087B"/>
    <w:rsid w:val="008A40EE"/>
    <w:rsid w:val="008D07B3"/>
    <w:rsid w:val="00900DD7"/>
    <w:rsid w:val="00907E60"/>
    <w:rsid w:val="009154AE"/>
    <w:rsid w:val="00926689"/>
    <w:rsid w:val="00992FC8"/>
    <w:rsid w:val="009B3378"/>
    <w:rsid w:val="009B3477"/>
    <w:rsid w:val="009E0769"/>
    <w:rsid w:val="009E6D95"/>
    <w:rsid w:val="00A21943"/>
    <w:rsid w:val="00A60B72"/>
    <w:rsid w:val="00B00194"/>
    <w:rsid w:val="00B03604"/>
    <w:rsid w:val="00B21E66"/>
    <w:rsid w:val="00B307A1"/>
    <w:rsid w:val="00B51DC0"/>
    <w:rsid w:val="00B57AB8"/>
    <w:rsid w:val="00B913B1"/>
    <w:rsid w:val="00BA3F42"/>
    <w:rsid w:val="00BC6246"/>
    <w:rsid w:val="00BE18EB"/>
    <w:rsid w:val="00BE4577"/>
    <w:rsid w:val="00BE75A0"/>
    <w:rsid w:val="00BF2CE7"/>
    <w:rsid w:val="00BF4BD4"/>
    <w:rsid w:val="00C00207"/>
    <w:rsid w:val="00C17F95"/>
    <w:rsid w:val="00C2494E"/>
    <w:rsid w:val="00C33777"/>
    <w:rsid w:val="00C34AA9"/>
    <w:rsid w:val="00CD3C5C"/>
    <w:rsid w:val="00CF2062"/>
    <w:rsid w:val="00CF6DD4"/>
    <w:rsid w:val="00D35025"/>
    <w:rsid w:val="00D50C9D"/>
    <w:rsid w:val="00D7054B"/>
    <w:rsid w:val="00D776E8"/>
    <w:rsid w:val="00DB1822"/>
    <w:rsid w:val="00DD2C9A"/>
    <w:rsid w:val="00E30E34"/>
    <w:rsid w:val="00E53D86"/>
    <w:rsid w:val="00E6046C"/>
    <w:rsid w:val="00E82A9E"/>
    <w:rsid w:val="00F075E3"/>
    <w:rsid w:val="00F250D2"/>
    <w:rsid w:val="00F50536"/>
    <w:rsid w:val="00F62251"/>
    <w:rsid w:val="00F8476E"/>
    <w:rsid w:val="00FA208B"/>
    <w:rsid w:val="00FA4284"/>
    <w:rsid w:val="00FA46EC"/>
    <w:rsid w:val="00FC6638"/>
    <w:rsid w:val="00FD5B4F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447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D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5/categoria/21/pregao-eletron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compras17</cp:lastModifiedBy>
  <cp:revision>27</cp:revision>
  <cp:lastPrinted>2025-05-20T17:13:00Z</cp:lastPrinted>
  <dcterms:created xsi:type="dcterms:W3CDTF">2025-02-07T15:23:00Z</dcterms:created>
  <dcterms:modified xsi:type="dcterms:W3CDTF">2025-05-20T17:13:00Z</dcterms:modified>
</cp:coreProperties>
</file>