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65" w:rsidRDefault="00477965" w:rsidP="00CC0D98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2DE3" w:rsidRDefault="00D02DE3" w:rsidP="00CC0D98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02DE3" w:rsidRPr="00940BCE" w:rsidRDefault="00D02DE3" w:rsidP="00D02DE3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1262ED">
        <w:rPr>
          <w:rFonts w:ascii="Times New Roman" w:hAnsi="Times New Roman" w:cs="Times New Roman"/>
          <w:b/>
          <w:bCs/>
          <w:sz w:val="24"/>
          <w:szCs w:val="24"/>
        </w:rPr>
        <w:t xml:space="preserve">EXTRATO DE </w:t>
      </w:r>
      <w:r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Pr="00940BCE">
        <w:rPr>
          <w:rFonts w:ascii="Times New Roman" w:hAnsi="Times New Roman" w:cs="Times New Roman"/>
          <w:sz w:val="24"/>
          <w:szCs w:val="24"/>
        </w:rPr>
        <w:t xml:space="preserve"> – Contratante: Munic. De Guaíra/SP, Contratada: </w:t>
      </w:r>
      <w:r w:rsidRPr="00D02DE3">
        <w:rPr>
          <w:rFonts w:ascii="Times New Roman" w:hAnsi="Times New Roman" w:cs="Times New Roman"/>
          <w:b/>
          <w:bCs/>
          <w:sz w:val="24"/>
          <w:szCs w:val="24"/>
        </w:rPr>
        <w:t xml:space="preserve">INSTITUTO GOV LTDA, </w:t>
      </w:r>
      <w:r w:rsidRPr="00D02DE3">
        <w:rPr>
          <w:rFonts w:ascii="Times New Roman" w:hAnsi="Times New Roman" w:cs="Times New Roman"/>
          <w:sz w:val="24"/>
          <w:szCs w:val="24"/>
        </w:rPr>
        <w:t xml:space="preserve">inscrita no CNPJ nº 18.595.011/0001-27; Objeto: </w:t>
      </w:r>
      <w:r w:rsidRPr="00D02DE3">
        <w:rPr>
          <w:rFonts w:ascii="Times New Roman" w:hAnsi="Times New Roman" w:cs="Times New Roman"/>
          <w:b/>
          <w:bCs/>
          <w:sz w:val="24"/>
          <w:szCs w:val="24"/>
        </w:rPr>
        <w:t>CONTRATAÇÃO DE EMPRESA ESPECIALIZADA EM CAPACITAÇÃO “CHAMAMENTO PÚBLICO E A ATUAÇÃO DA COMISSÃO DE SELEÇÃO LEI 13.019/2014”</w:t>
      </w:r>
      <w:r w:rsidRPr="00D02DE3">
        <w:rPr>
          <w:rFonts w:ascii="Times New Roman" w:hAnsi="Times New Roman" w:cs="Times New Roman"/>
          <w:sz w:val="24"/>
          <w:szCs w:val="24"/>
        </w:rPr>
        <w:t xml:space="preserve">, no valor de </w:t>
      </w:r>
      <w:r w:rsidRPr="00D02DE3">
        <w:rPr>
          <w:rFonts w:ascii="Times New Roman" w:hAnsi="Times New Roman" w:cs="Times New Roman"/>
          <w:b/>
          <w:sz w:val="24"/>
          <w:szCs w:val="24"/>
        </w:rPr>
        <w:t xml:space="preserve">R$ 6.280,00 (Seis mil, duzentos e oitenta reais), </w:t>
      </w:r>
      <w:r w:rsidRPr="00D02DE3">
        <w:rPr>
          <w:rFonts w:ascii="Times New Roman" w:hAnsi="Times New Roman" w:cs="Times New Roman"/>
          <w:sz w:val="24"/>
          <w:szCs w:val="24"/>
        </w:rPr>
        <w:t xml:space="preserve">por Modalidade de Inexigibilidade nº 15/2023; Processo: nº 112/2023. Depto. de Compras disponibiliza toda documentação pelo site. </w:t>
      </w:r>
      <w:hyperlink r:id="rId4" w:history="1">
        <w:r w:rsidRPr="00D02DE3">
          <w:rPr>
            <w:rStyle w:val="Hyperlink"/>
            <w:rFonts w:ascii="Times New Roman" w:hAnsi="Times New Roman" w:cs="Times New Roman"/>
            <w:sz w:val="24"/>
            <w:szCs w:val="24"/>
          </w:rPr>
          <w:t>https://www.guaira.sp.gov.br/licitacao/detalhe/ 11694/pstrongcontratacao-de-empresa-especializada-em-capacitacao-chamamento-publico-e-a-atuacao-da-comissao-de-selecao-lei-130192014strongp/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0BCE">
        <w:rPr>
          <w:rFonts w:ascii="Times New Roman" w:hAnsi="Times New Roman" w:cs="Times New Roman"/>
          <w:sz w:val="24"/>
          <w:szCs w:val="24"/>
        </w:rPr>
        <w:t xml:space="preserve">Guaíra/SP: </w:t>
      </w:r>
      <w:r>
        <w:rPr>
          <w:rFonts w:ascii="Times New Roman" w:hAnsi="Times New Roman" w:cs="Times New Roman"/>
          <w:sz w:val="24"/>
          <w:szCs w:val="24"/>
        </w:rPr>
        <w:t>09 de maio</w:t>
      </w:r>
      <w:r w:rsidRPr="00940BCE">
        <w:rPr>
          <w:rFonts w:ascii="Times New Roman" w:hAnsi="Times New Roman" w:cs="Times New Roman"/>
          <w:sz w:val="24"/>
          <w:szCs w:val="24"/>
        </w:rPr>
        <w:t xml:space="preserve"> de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BC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0B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0BC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940BCE">
        <w:rPr>
          <w:rFonts w:ascii="Times New Roman" w:hAnsi="Times New Roman" w:cs="Times New Roman"/>
          <w:sz w:val="24"/>
          <w:szCs w:val="24"/>
        </w:rPr>
        <w:t xml:space="preserve"> Manoel da Silva Junior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0BCE">
        <w:rPr>
          <w:rFonts w:ascii="Times New Roman" w:hAnsi="Times New Roman" w:cs="Times New Roman"/>
          <w:sz w:val="24"/>
          <w:szCs w:val="24"/>
        </w:rPr>
        <w:t>Pref</w:t>
      </w:r>
      <w:r>
        <w:rPr>
          <w:rFonts w:ascii="Times New Roman" w:hAnsi="Times New Roman" w:cs="Times New Roman"/>
          <w:sz w:val="24"/>
          <w:szCs w:val="24"/>
        </w:rPr>
        <w:t>eito</w:t>
      </w:r>
      <w:r w:rsidRPr="00940BCE">
        <w:rPr>
          <w:rFonts w:ascii="Times New Roman" w:hAnsi="Times New Roman" w:cs="Times New Roman"/>
          <w:sz w:val="24"/>
          <w:szCs w:val="24"/>
        </w:rPr>
        <w:t xml:space="preserve"> Munic</w:t>
      </w:r>
      <w:r>
        <w:rPr>
          <w:rFonts w:ascii="Times New Roman" w:hAnsi="Times New Roman" w:cs="Times New Roman"/>
          <w:sz w:val="24"/>
          <w:szCs w:val="24"/>
        </w:rPr>
        <w:t>ipal</w:t>
      </w:r>
      <w:r w:rsidRPr="00940BCE">
        <w:rPr>
          <w:rFonts w:ascii="Times New Roman" w:hAnsi="Times New Roman" w:cs="Times New Roman"/>
          <w:sz w:val="24"/>
          <w:szCs w:val="24"/>
        </w:rPr>
        <w:t>.</w:t>
      </w:r>
    </w:p>
    <w:p w:rsidR="00D02DE3" w:rsidRPr="006868AE" w:rsidRDefault="00D02DE3" w:rsidP="00CC0D98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sectPr w:rsidR="00D02DE3" w:rsidRPr="006868AE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5040C"/>
    <w:rsid w:val="000E25CD"/>
    <w:rsid w:val="000F1EF3"/>
    <w:rsid w:val="00235D47"/>
    <w:rsid w:val="002A742F"/>
    <w:rsid w:val="002B46A0"/>
    <w:rsid w:val="00304E1D"/>
    <w:rsid w:val="00337153"/>
    <w:rsid w:val="003452F0"/>
    <w:rsid w:val="003966DF"/>
    <w:rsid w:val="003D4E39"/>
    <w:rsid w:val="00465301"/>
    <w:rsid w:val="004729BD"/>
    <w:rsid w:val="00477965"/>
    <w:rsid w:val="0055193C"/>
    <w:rsid w:val="0067031F"/>
    <w:rsid w:val="006868AE"/>
    <w:rsid w:val="006C3ACD"/>
    <w:rsid w:val="006C430B"/>
    <w:rsid w:val="007302C3"/>
    <w:rsid w:val="007303B0"/>
    <w:rsid w:val="0075095A"/>
    <w:rsid w:val="00806BF0"/>
    <w:rsid w:val="00882ABE"/>
    <w:rsid w:val="008A2A7F"/>
    <w:rsid w:val="00932FA4"/>
    <w:rsid w:val="009B5A27"/>
    <w:rsid w:val="009E4806"/>
    <w:rsid w:val="009F4849"/>
    <w:rsid w:val="00A20A43"/>
    <w:rsid w:val="00A22DE0"/>
    <w:rsid w:val="00A23EAF"/>
    <w:rsid w:val="00A36E0C"/>
    <w:rsid w:val="00A546EA"/>
    <w:rsid w:val="00A72062"/>
    <w:rsid w:val="00A96D45"/>
    <w:rsid w:val="00AA5669"/>
    <w:rsid w:val="00AF01A0"/>
    <w:rsid w:val="00AF12CA"/>
    <w:rsid w:val="00B024D3"/>
    <w:rsid w:val="00B97075"/>
    <w:rsid w:val="00C93E7E"/>
    <w:rsid w:val="00CB466B"/>
    <w:rsid w:val="00CB7519"/>
    <w:rsid w:val="00CC0D98"/>
    <w:rsid w:val="00D02DE3"/>
    <w:rsid w:val="00D04609"/>
    <w:rsid w:val="00D65F82"/>
    <w:rsid w:val="00DD587E"/>
    <w:rsid w:val="00E20B2C"/>
    <w:rsid w:val="00E326FA"/>
    <w:rsid w:val="00E34A2E"/>
    <w:rsid w:val="00E56947"/>
    <w:rsid w:val="00E62885"/>
    <w:rsid w:val="00E723D4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2570E-08DC-4521-A32D-32389B9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nhideWhenUsed/>
    <w:rsid w:val="00932F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43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0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detalhe/11680/p-styletext-alignjustifystrongcurso-de-capacitacao-presencial-acerca-da-lei-141332021-a-ser-realizado-nos-dias-1819-e-20-de-abril-de-2023strongp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compras7</cp:lastModifiedBy>
  <cp:revision>2</cp:revision>
  <cp:lastPrinted>2022-04-04T12:37:00Z</cp:lastPrinted>
  <dcterms:created xsi:type="dcterms:W3CDTF">2023-07-04T14:56:00Z</dcterms:created>
  <dcterms:modified xsi:type="dcterms:W3CDTF">2023-07-04T14:56:00Z</dcterms:modified>
</cp:coreProperties>
</file>