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FC4CDF" w:rsidP="00A96173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A96173" w:rsidRPr="00A96173">
        <w:rPr>
          <w:rFonts w:ascii="Times New Roman" w:hAnsi="Times New Roman" w:cs="Times New Roman"/>
          <w:b/>
          <w:bCs/>
          <w:sz w:val="24"/>
          <w:szCs w:val="24"/>
        </w:rPr>
        <w:t>DUPATRI HOSPITALAR COMERCIO, IMPORTAÇÃO E EXPORTAÇÃO LTDA, inscrita no CNPJ. 04.027.894/0007-50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744A3" w:rsidRPr="006744A3">
        <w:rPr>
          <w:rFonts w:ascii="Times New Roman" w:hAnsi="Times New Roman" w:cs="Times New Roman"/>
          <w:sz w:val="24"/>
          <w:szCs w:val="24"/>
        </w:rPr>
        <w:t>A</w:t>
      </w:r>
      <w:r w:rsidR="00A96173">
        <w:rPr>
          <w:rFonts w:ascii="Times New Roman" w:hAnsi="Times New Roman" w:cs="Times New Roman"/>
          <w:sz w:val="24"/>
          <w:szCs w:val="24"/>
        </w:rPr>
        <w:t xml:space="preserve"> </w:t>
      </w:r>
      <w:r w:rsidR="00A96173" w:rsidRPr="00A96173">
        <w:rPr>
          <w:rFonts w:ascii="Times New Roman" w:hAnsi="Times New Roman" w:cs="Times New Roman"/>
          <w:bCs/>
          <w:sz w:val="24"/>
          <w:szCs w:val="24"/>
        </w:rPr>
        <w:t>aquisição do medicamento SYGEN 100mg, para atender ordem judicial nº 0001085-70.2023.8.26.0210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070D9F" w:rsidRPr="00070D9F">
        <w:rPr>
          <w:rFonts w:ascii="Times New Roman" w:hAnsi="Times New Roman" w:cs="Times New Roman"/>
          <w:sz w:val="24"/>
          <w:szCs w:val="24"/>
        </w:rPr>
        <w:t xml:space="preserve">R$ </w:t>
      </w:r>
      <w:r w:rsidR="00A96173" w:rsidRPr="00A96173">
        <w:rPr>
          <w:rFonts w:ascii="Times New Roman" w:hAnsi="Times New Roman" w:cs="Times New Roman"/>
          <w:sz w:val="24"/>
          <w:szCs w:val="24"/>
        </w:rPr>
        <w:t>16.187,25 (Dezesseis mil, cento e oitenta e sete reais e vinte e cinco centavos)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744A3">
        <w:rPr>
          <w:rFonts w:ascii="Times New Roman" w:hAnsi="Times New Roman" w:cs="Times New Roman"/>
          <w:sz w:val="24"/>
          <w:szCs w:val="24"/>
        </w:rPr>
        <w:t>26</w:t>
      </w:r>
      <w:r w:rsidR="00A96173">
        <w:rPr>
          <w:rFonts w:ascii="Times New Roman" w:hAnsi="Times New Roman" w:cs="Times New Roman"/>
          <w:sz w:val="24"/>
          <w:szCs w:val="24"/>
        </w:rPr>
        <w:t>8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</w:t>
      </w:r>
      <w:bookmarkStart w:id="0" w:name="_GoBack"/>
      <w:bookmarkEnd w:id="0"/>
      <w:r w:rsidR="00477965" w:rsidRPr="00940BCE">
        <w:rPr>
          <w:rFonts w:ascii="Times New Roman" w:hAnsi="Times New Roman" w:cs="Times New Roman"/>
          <w:sz w:val="24"/>
          <w:szCs w:val="24"/>
        </w:rPr>
        <w:t>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F5872">
        <w:rPr>
          <w:rFonts w:ascii="Times New Roman" w:hAnsi="Times New Roman" w:cs="Times New Roman"/>
          <w:sz w:val="24"/>
          <w:szCs w:val="24"/>
        </w:rPr>
        <w:t>8</w:t>
      </w:r>
      <w:r w:rsidR="00A96173">
        <w:rPr>
          <w:rFonts w:ascii="Times New Roman" w:hAnsi="Times New Roman" w:cs="Times New Roman"/>
          <w:sz w:val="24"/>
          <w:szCs w:val="24"/>
        </w:rPr>
        <w:t>1</w:t>
      </w:r>
      <w:r w:rsidR="006C430B"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458B" w:rsidRPr="0043458B">
        <w:t xml:space="preserve"> </w:t>
      </w:r>
      <w:hyperlink r:id="rId4" w:history="1">
        <w:r w:rsidR="00A96173" w:rsidRPr="0055723C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</w:t>
        </w:r>
        <w:r w:rsidR="00A96173" w:rsidRPr="0055723C">
          <w:rPr>
            <w:rStyle w:val="Hyperlink"/>
            <w:rFonts w:ascii="Times New Roman" w:hAnsi="Times New Roman" w:cs="Times New Roman"/>
            <w:sz w:val="24"/>
            <w:szCs w:val="24"/>
          </w:rPr>
          <w:t>11882/pstrongaquisicao-do-medicamento-sygen-100mg-para-atender-ordem-judicial-n-0001085-7020238260210strongp/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43458B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744A3">
        <w:rPr>
          <w:rFonts w:ascii="Times New Roman" w:hAnsi="Times New Roman" w:cs="Times New Roman"/>
          <w:sz w:val="24"/>
          <w:szCs w:val="24"/>
        </w:rPr>
        <w:t>28 de setembro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</w:t>
      </w:r>
      <w:r w:rsidR="006744A3">
        <w:rPr>
          <w:rFonts w:ascii="Times New Roman" w:hAnsi="Times New Roman" w:cs="Times New Roman"/>
          <w:sz w:val="24"/>
          <w:szCs w:val="24"/>
        </w:rPr>
        <w:t>ô</w:t>
      </w:r>
      <w:r w:rsidR="006C430B" w:rsidRPr="00940BCE">
        <w:rPr>
          <w:rFonts w:ascii="Times New Roman" w:hAnsi="Times New Roman" w:cs="Times New Roman"/>
          <w:sz w:val="24"/>
          <w:szCs w:val="24"/>
        </w:rPr>
        <w:t>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A96173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A96173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A96173">
      <w:pgSz w:w="11906" w:h="16838"/>
      <w:pgMar w:top="1417" w:right="1133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70D9F"/>
    <w:rsid w:val="000E25CD"/>
    <w:rsid w:val="000F1EF3"/>
    <w:rsid w:val="001262ED"/>
    <w:rsid w:val="001D07FB"/>
    <w:rsid w:val="00235D47"/>
    <w:rsid w:val="002A63B8"/>
    <w:rsid w:val="002A742F"/>
    <w:rsid w:val="00337153"/>
    <w:rsid w:val="003452F0"/>
    <w:rsid w:val="003966DF"/>
    <w:rsid w:val="003D4E39"/>
    <w:rsid w:val="0043458B"/>
    <w:rsid w:val="00465301"/>
    <w:rsid w:val="00477965"/>
    <w:rsid w:val="004F296B"/>
    <w:rsid w:val="0055193C"/>
    <w:rsid w:val="0067031F"/>
    <w:rsid w:val="006744A3"/>
    <w:rsid w:val="006868AE"/>
    <w:rsid w:val="006C430B"/>
    <w:rsid w:val="007302C3"/>
    <w:rsid w:val="0075095A"/>
    <w:rsid w:val="008304B0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173"/>
    <w:rsid w:val="00A96D45"/>
    <w:rsid w:val="00AA5669"/>
    <w:rsid w:val="00AF01A0"/>
    <w:rsid w:val="00AF12CA"/>
    <w:rsid w:val="00BC0473"/>
    <w:rsid w:val="00C93E7E"/>
    <w:rsid w:val="00CB466B"/>
    <w:rsid w:val="00CB7519"/>
    <w:rsid w:val="00CC0D98"/>
    <w:rsid w:val="00D04609"/>
    <w:rsid w:val="00D65F82"/>
    <w:rsid w:val="00DD587E"/>
    <w:rsid w:val="00DF5872"/>
    <w:rsid w:val="00E326FA"/>
    <w:rsid w:val="00E34A2E"/>
    <w:rsid w:val="00E56947"/>
    <w:rsid w:val="00E62885"/>
    <w:rsid w:val="00EE3B13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25AB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882/pstrongaquisicao-do-medicamento-sygen-100mg-para-atender-ordem-judicial-n-0001085-7020238260210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2023-09-28T18:58:00Z</cp:lastPrinted>
  <dcterms:created xsi:type="dcterms:W3CDTF">2023-09-28T19:05:00Z</dcterms:created>
  <dcterms:modified xsi:type="dcterms:W3CDTF">2023-09-28T19:05:00Z</dcterms:modified>
</cp:coreProperties>
</file>