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4B" w:rsidRPr="00CF0E17" w:rsidRDefault="0045184B" w:rsidP="004518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1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14"/>
        </w:rPr>
        <w:t>ERRATA</w:t>
      </w:r>
      <w:r w:rsidRPr="00CF0E17">
        <w:rPr>
          <w:rFonts w:ascii="Arial" w:hAnsi="Arial" w:cs="Arial"/>
          <w:b/>
          <w:sz w:val="24"/>
          <w:szCs w:val="14"/>
        </w:rPr>
        <w:t>:</w:t>
      </w:r>
      <w:r w:rsidRPr="00CF0E17">
        <w:rPr>
          <w:rFonts w:ascii="Arial" w:hAnsi="Arial" w:cs="Arial"/>
          <w:sz w:val="24"/>
          <w:szCs w:val="14"/>
        </w:rPr>
        <w:t xml:space="preserve"> </w:t>
      </w:r>
      <w:r>
        <w:rPr>
          <w:rFonts w:ascii="Arial" w:hAnsi="Arial" w:cs="Arial"/>
          <w:b/>
          <w:sz w:val="24"/>
          <w:szCs w:val="14"/>
        </w:rPr>
        <w:t>DISPENSA DE LICITAÇÃO INEXIGIBILIDADE Nº 15/2023 – PROCESSO N.º 112/2023 – Onde se lê:</w:t>
      </w:r>
      <w:r>
        <w:rPr>
          <w:rFonts w:ascii="Arial" w:hAnsi="Arial" w:cs="Arial"/>
          <w:sz w:val="24"/>
          <w:szCs w:val="14"/>
        </w:rPr>
        <w:t xml:space="preserve"> </w:t>
      </w:r>
      <w:r w:rsidRPr="009909AE">
        <w:rPr>
          <w:rFonts w:ascii="Arial" w:hAnsi="Arial" w:cs="Arial"/>
          <w:bCs/>
          <w:sz w:val="24"/>
          <w:szCs w:val="14"/>
        </w:rPr>
        <w:t>no valor de R$ 6.280,00 (Seis mil, duzentos e oitenta reais</w:t>
      </w:r>
      <w:proofErr w:type="gramStart"/>
      <w:r w:rsidRPr="009909AE">
        <w:rPr>
          <w:rFonts w:ascii="Arial" w:hAnsi="Arial" w:cs="Arial"/>
          <w:bCs/>
          <w:sz w:val="24"/>
          <w:szCs w:val="14"/>
        </w:rPr>
        <w:t>)</w:t>
      </w:r>
      <w:r w:rsidRPr="009909AE">
        <w:rPr>
          <w:rFonts w:ascii="Arial" w:hAnsi="Arial" w:cs="Arial"/>
          <w:b/>
          <w:sz w:val="24"/>
          <w:szCs w:val="14"/>
        </w:rPr>
        <w:t>,</w:t>
      </w:r>
      <w:r w:rsidRPr="00BC3B1B">
        <w:rPr>
          <w:rFonts w:ascii="Arial" w:hAnsi="Arial" w:cs="Arial"/>
          <w:sz w:val="24"/>
          <w:szCs w:val="14"/>
        </w:rPr>
        <w:t>.</w:t>
      </w:r>
      <w:proofErr w:type="gramEnd"/>
      <w:r w:rsidRPr="00CF0E17">
        <w:rPr>
          <w:rFonts w:ascii="Arial" w:hAnsi="Arial" w:cs="Arial"/>
          <w:sz w:val="24"/>
          <w:szCs w:val="14"/>
        </w:rPr>
        <w:t xml:space="preserve"> </w:t>
      </w:r>
      <w:r>
        <w:rPr>
          <w:rFonts w:ascii="Arial" w:hAnsi="Arial" w:cs="Arial"/>
          <w:b/>
          <w:sz w:val="24"/>
          <w:szCs w:val="14"/>
        </w:rPr>
        <w:t>Lê-se: Vigência:</w:t>
      </w:r>
      <w:r w:rsidRPr="00C11F56">
        <w:rPr>
          <w:rFonts w:ascii="Arial" w:hAnsi="Arial" w:cs="Arial"/>
          <w:sz w:val="24"/>
          <w:szCs w:val="14"/>
        </w:rPr>
        <w:t xml:space="preserve"> </w:t>
      </w:r>
      <w:r w:rsidRPr="009909AE">
        <w:rPr>
          <w:rFonts w:ascii="Arial" w:hAnsi="Arial" w:cs="Arial"/>
          <w:sz w:val="24"/>
          <w:szCs w:val="14"/>
        </w:rPr>
        <w:t xml:space="preserve">no valor de </w:t>
      </w:r>
      <w:r w:rsidRPr="009909AE">
        <w:rPr>
          <w:rFonts w:ascii="Arial" w:hAnsi="Arial" w:cs="Arial"/>
          <w:b/>
          <w:sz w:val="24"/>
          <w:szCs w:val="14"/>
        </w:rPr>
        <w:t xml:space="preserve">R$ </w:t>
      </w:r>
      <w:r>
        <w:rPr>
          <w:rFonts w:ascii="Arial" w:hAnsi="Arial" w:cs="Arial"/>
          <w:b/>
          <w:sz w:val="24"/>
          <w:szCs w:val="14"/>
        </w:rPr>
        <w:t>10.990</w:t>
      </w:r>
      <w:r w:rsidRPr="009909AE">
        <w:rPr>
          <w:rFonts w:ascii="Arial" w:hAnsi="Arial" w:cs="Arial"/>
          <w:b/>
          <w:sz w:val="24"/>
          <w:szCs w:val="14"/>
        </w:rPr>
        <w:t>,00 (</w:t>
      </w:r>
      <w:r>
        <w:rPr>
          <w:rFonts w:ascii="Arial" w:hAnsi="Arial" w:cs="Arial"/>
          <w:b/>
          <w:sz w:val="24"/>
          <w:szCs w:val="14"/>
        </w:rPr>
        <w:t>Dez</w:t>
      </w:r>
      <w:r w:rsidRPr="009909AE">
        <w:rPr>
          <w:rFonts w:ascii="Arial" w:hAnsi="Arial" w:cs="Arial"/>
          <w:b/>
          <w:sz w:val="24"/>
          <w:szCs w:val="14"/>
        </w:rPr>
        <w:t xml:space="preserve"> mil, </w:t>
      </w:r>
      <w:r>
        <w:rPr>
          <w:rFonts w:ascii="Arial" w:hAnsi="Arial" w:cs="Arial"/>
          <w:b/>
          <w:sz w:val="24"/>
          <w:szCs w:val="14"/>
        </w:rPr>
        <w:t>novece</w:t>
      </w:r>
      <w:r w:rsidRPr="009909AE">
        <w:rPr>
          <w:rFonts w:ascii="Arial" w:hAnsi="Arial" w:cs="Arial"/>
          <w:b/>
          <w:sz w:val="24"/>
          <w:szCs w:val="14"/>
        </w:rPr>
        <w:t xml:space="preserve">ntos e </w:t>
      </w:r>
      <w:r>
        <w:rPr>
          <w:rFonts w:ascii="Arial" w:hAnsi="Arial" w:cs="Arial"/>
          <w:b/>
          <w:sz w:val="24"/>
          <w:szCs w:val="14"/>
        </w:rPr>
        <w:t>nove</w:t>
      </w:r>
      <w:r w:rsidRPr="009909AE">
        <w:rPr>
          <w:rFonts w:ascii="Arial" w:hAnsi="Arial" w:cs="Arial"/>
          <w:b/>
          <w:sz w:val="24"/>
          <w:szCs w:val="14"/>
        </w:rPr>
        <w:t>nta reais</w:t>
      </w:r>
      <w:proofErr w:type="gramStart"/>
      <w:r w:rsidRPr="009909AE">
        <w:rPr>
          <w:rFonts w:ascii="Arial" w:hAnsi="Arial" w:cs="Arial"/>
          <w:b/>
          <w:sz w:val="24"/>
          <w:szCs w:val="14"/>
        </w:rPr>
        <w:t>),</w:t>
      </w:r>
      <w:r w:rsidRPr="00BC3B1B">
        <w:rPr>
          <w:rFonts w:ascii="Arial" w:hAnsi="Arial" w:cs="Arial"/>
          <w:sz w:val="24"/>
          <w:szCs w:val="14"/>
        </w:rPr>
        <w:t>.</w:t>
      </w:r>
      <w:proofErr w:type="gramEnd"/>
      <w:r w:rsidRPr="00CF0E17">
        <w:rPr>
          <w:rFonts w:ascii="Arial" w:hAnsi="Arial" w:cs="Arial"/>
          <w:sz w:val="24"/>
          <w:szCs w:val="14"/>
        </w:rPr>
        <w:t xml:space="preserve"> </w:t>
      </w:r>
      <w:r>
        <w:rPr>
          <w:rFonts w:ascii="Arial" w:hAnsi="Arial" w:cs="Arial"/>
          <w:b/>
          <w:sz w:val="24"/>
          <w:szCs w:val="14"/>
        </w:rPr>
        <w:t xml:space="preserve"> </w:t>
      </w:r>
      <w:r>
        <w:rPr>
          <w:rFonts w:ascii="Arial" w:hAnsi="Arial" w:cs="Arial"/>
          <w:sz w:val="24"/>
          <w:szCs w:val="14"/>
        </w:rPr>
        <w:t>. Guaíra/SP, 11 de maio</w:t>
      </w:r>
      <w:r w:rsidRPr="00CF0E17">
        <w:rPr>
          <w:rFonts w:ascii="Arial" w:hAnsi="Arial" w:cs="Arial"/>
          <w:sz w:val="24"/>
          <w:szCs w:val="14"/>
        </w:rPr>
        <w:t xml:space="preserve"> de 202</w:t>
      </w:r>
      <w:r>
        <w:rPr>
          <w:rFonts w:ascii="Arial" w:hAnsi="Arial" w:cs="Arial"/>
          <w:sz w:val="24"/>
          <w:szCs w:val="14"/>
        </w:rPr>
        <w:t>3</w:t>
      </w:r>
      <w:r w:rsidRPr="00CF0E17">
        <w:rPr>
          <w:rFonts w:ascii="Arial" w:hAnsi="Arial" w:cs="Arial"/>
          <w:sz w:val="24"/>
          <w:szCs w:val="14"/>
        </w:rPr>
        <w:t xml:space="preserve">. </w:t>
      </w:r>
      <w:r w:rsidRPr="00CF0E17">
        <w:rPr>
          <w:rFonts w:ascii="Arial" w:hAnsi="Arial" w:cs="Arial"/>
          <w:sz w:val="24"/>
          <w:szCs w:val="14"/>
        </w:rPr>
        <w:t>Antônio</w:t>
      </w:r>
      <w:r w:rsidRPr="00CF0E17">
        <w:rPr>
          <w:rFonts w:ascii="Arial" w:hAnsi="Arial" w:cs="Arial"/>
          <w:sz w:val="24"/>
          <w:szCs w:val="14"/>
        </w:rPr>
        <w:t xml:space="preserve"> Man</w:t>
      </w:r>
      <w:r>
        <w:rPr>
          <w:rFonts w:ascii="Arial" w:hAnsi="Arial" w:cs="Arial"/>
          <w:sz w:val="24"/>
          <w:szCs w:val="14"/>
        </w:rPr>
        <w:t>o</w:t>
      </w:r>
      <w:r w:rsidRPr="00CF0E17">
        <w:rPr>
          <w:rFonts w:ascii="Arial" w:hAnsi="Arial" w:cs="Arial"/>
          <w:sz w:val="24"/>
          <w:szCs w:val="14"/>
        </w:rPr>
        <w:t>el da Silva Junior – Prefeito.</w:t>
      </w:r>
    </w:p>
    <w:p w:rsidR="00477965" w:rsidRPr="0045184B" w:rsidRDefault="00477965" w:rsidP="0045184B"/>
    <w:sectPr w:rsidR="00477965" w:rsidRPr="0045184B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5040C"/>
    <w:rsid w:val="000E25CD"/>
    <w:rsid w:val="000F1EF3"/>
    <w:rsid w:val="0011250B"/>
    <w:rsid w:val="00235D47"/>
    <w:rsid w:val="002A742F"/>
    <w:rsid w:val="002B46A0"/>
    <w:rsid w:val="00304E1D"/>
    <w:rsid w:val="00337153"/>
    <w:rsid w:val="003452F0"/>
    <w:rsid w:val="003966DF"/>
    <w:rsid w:val="003D4E39"/>
    <w:rsid w:val="0045184B"/>
    <w:rsid w:val="00465301"/>
    <w:rsid w:val="004729BD"/>
    <w:rsid w:val="00477965"/>
    <w:rsid w:val="0055193C"/>
    <w:rsid w:val="0067031F"/>
    <w:rsid w:val="006868AE"/>
    <w:rsid w:val="006C3ACD"/>
    <w:rsid w:val="006C430B"/>
    <w:rsid w:val="007302C3"/>
    <w:rsid w:val="007303B0"/>
    <w:rsid w:val="0075095A"/>
    <w:rsid w:val="00806BF0"/>
    <w:rsid w:val="00882ABE"/>
    <w:rsid w:val="008A2A7F"/>
    <w:rsid w:val="00932FA4"/>
    <w:rsid w:val="009B5A27"/>
    <w:rsid w:val="009E4806"/>
    <w:rsid w:val="009F4849"/>
    <w:rsid w:val="00A20A43"/>
    <w:rsid w:val="00A23EAF"/>
    <w:rsid w:val="00A36E0C"/>
    <w:rsid w:val="00A546EA"/>
    <w:rsid w:val="00A72062"/>
    <w:rsid w:val="00A96D45"/>
    <w:rsid w:val="00AA5669"/>
    <w:rsid w:val="00AF01A0"/>
    <w:rsid w:val="00AF12CA"/>
    <w:rsid w:val="00B024D3"/>
    <w:rsid w:val="00B97075"/>
    <w:rsid w:val="00C93E7E"/>
    <w:rsid w:val="00CB466B"/>
    <w:rsid w:val="00CB7519"/>
    <w:rsid w:val="00CC0D98"/>
    <w:rsid w:val="00D04609"/>
    <w:rsid w:val="00D65F82"/>
    <w:rsid w:val="00DD587E"/>
    <w:rsid w:val="00E20B2C"/>
    <w:rsid w:val="00E326FA"/>
    <w:rsid w:val="00E34A2E"/>
    <w:rsid w:val="00E56947"/>
    <w:rsid w:val="00E62885"/>
    <w:rsid w:val="00E723D4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4C23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0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compras7</cp:lastModifiedBy>
  <cp:revision>2</cp:revision>
  <cp:lastPrinted>2022-04-04T12:37:00Z</cp:lastPrinted>
  <dcterms:created xsi:type="dcterms:W3CDTF">2023-05-11T18:50:00Z</dcterms:created>
  <dcterms:modified xsi:type="dcterms:W3CDTF">2023-05-11T18:50:00Z</dcterms:modified>
</cp:coreProperties>
</file>