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711" w:rsidRDefault="005665C6" w:rsidP="00253E48">
      <w:pPr>
        <w:pStyle w:val="TextosemFormata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48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141A4B"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– </w:t>
      </w:r>
      <w:r w:rsidR="00852711" w:rsidRPr="00852711">
        <w:rPr>
          <w:rFonts w:ascii="Times New Roman" w:hAnsi="Times New Roman" w:cs="Times New Roman"/>
          <w:sz w:val="24"/>
          <w:szCs w:val="24"/>
        </w:rPr>
        <w:t xml:space="preserve">Contratante: Munic. De Guaíra/SP, Contratada: * </w:t>
      </w:r>
      <w:r w:rsidR="00852711" w:rsidRPr="00852711">
        <w:rPr>
          <w:rFonts w:ascii="Times New Roman" w:hAnsi="Times New Roman" w:cs="Times New Roman"/>
          <w:b/>
          <w:bCs/>
          <w:sz w:val="24"/>
          <w:szCs w:val="24"/>
        </w:rPr>
        <w:t xml:space="preserve">ROSA DE SARON PRODUÇÕES ARTISTICAS LTDA, </w:t>
      </w:r>
      <w:r w:rsidR="00852711" w:rsidRPr="00852711">
        <w:rPr>
          <w:rFonts w:ascii="Times New Roman" w:hAnsi="Times New Roman" w:cs="Times New Roman"/>
          <w:sz w:val="24"/>
          <w:szCs w:val="24"/>
        </w:rPr>
        <w:t>inscrita no</w:t>
      </w:r>
      <w:r w:rsidR="00852711" w:rsidRPr="00852711">
        <w:rPr>
          <w:rFonts w:ascii="Times New Roman" w:hAnsi="Times New Roman" w:cs="Times New Roman"/>
          <w:b/>
          <w:bCs/>
          <w:sz w:val="24"/>
          <w:szCs w:val="24"/>
        </w:rPr>
        <w:t xml:space="preserve"> CNPJ. 09.474.129/0001-06</w:t>
      </w:r>
      <w:r w:rsidR="00852711" w:rsidRPr="00852711">
        <w:rPr>
          <w:rFonts w:ascii="Times New Roman" w:hAnsi="Times New Roman" w:cs="Times New Roman"/>
          <w:sz w:val="24"/>
          <w:szCs w:val="24"/>
        </w:rPr>
        <w:t>; Objeto: Contratação de show artístico para apresentação no 25º ECAL- ROSA DE SARON, no valor de R$ 70.000,00 (Setenta mil reais), por Modalidade de Inexigibilidade: nº 22/2023; Processo: nº 164/2023</w:t>
      </w:r>
      <w:r w:rsidR="00141A4B">
        <w:rPr>
          <w:rFonts w:ascii="Times New Roman" w:hAnsi="Times New Roman" w:cs="Times New Roman"/>
          <w:sz w:val="24"/>
          <w:szCs w:val="24"/>
        </w:rPr>
        <w:t xml:space="preserve">; Contrato nº </w:t>
      </w:r>
      <w:r w:rsidR="00852711">
        <w:rPr>
          <w:rFonts w:ascii="Times New Roman" w:hAnsi="Times New Roman" w:cs="Times New Roman"/>
          <w:sz w:val="24"/>
          <w:szCs w:val="24"/>
        </w:rPr>
        <w:t>148</w:t>
      </w:r>
      <w:r w:rsidR="00141A4B">
        <w:rPr>
          <w:rFonts w:ascii="Times New Roman" w:hAnsi="Times New Roman" w:cs="Times New Roman"/>
          <w:sz w:val="24"/>
          <w:szCs w:val="24"/>
        </w:rPr>
        <w:t xml:space="preserve">/2023; Data de Assinatura: </w:t>
      </w:r>
      <w:r w:rsidR="00852711">
        <w:rPr>
          <w:rFonts w:ascii="Times New Roman" w:hAnsi="Times New Roman" w:cs="Times New Roman"/>
          <w:sz w:val="24"/>
          <w:szCs w:val="24"/>
        </w:rPr>
        <w:t>03</w:t>
      </w:r>
      <w:r w:rsidR="00141A4B">
        <w:rPr>
          <w:rFonts w:ascii="Times New Roman" w:hAnsi="Times New Roman" w:cs="Times New Roman"/>
          <w:sz w:val="24"/>
          <w:szCs w:val="24"/>
        </w:rPr>
        <w:t xml:space="preserve"> de </w:t>
      </w:r>
      <w:r w:rsidR="00852711">
        <w:rPr>
          <w:rFonts w:ascii="Times New Roman" w:hAnsi="Times New Roman" w:cs="Times New Roman"/>
          <w:sz w:val="24"/>
          <w:szCs w:val="24"/>
        </w:rPr>
        <w:t>julh</w:t>
      </w:r>
      <w:r w:rsidR="00141A4B">
        <w:rPr>
          <w:rFonts w:ascii="Times New Roman" w:hAnsi="Times New Roman" w:cs="Times New Roman"/>
          <w:sz w:val="24"/>
          <w:szCs w:val="24"/>
        </w:rPr>
        <w:t>o de 2023.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</w:t>
      </w:r>
      <w:r w:rsidR="00141A4B" w:rsidRPr="00940BCE">
        <w:rPr>
          <w:rFonts w:ascii="Times New Roman" w:hAnsi="Times New Roman" w:cs="Times New Roman"/>
          <w:sz w:val="24"/>
          <w:szCs w:val="24"/>
        </w:rPr>
        <w:t>as demais documentações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pelo site</w:t>
      </w:r>
      <w:r w:rsidR="0085271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852711" w:rsidRPr="00617135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https://www.guaira.sp.gov.br/licitacao/detalhe/11761/pstrongcontratacao-de-show-artistico-para-apresentacao-no-25-ecal-rosa-de-saronstrongp/</w:t>
        </w:r>
      </w:hyperlink>
      <w:r w:rsidR="00141A4B">
        <w:rPr>
          <w:rFonts w:ascii="Times New Roman" w:hAnsi="Times New Roman" w:cs="Times New Roman"/>
          <w:sz w:val="24"/>
          <w:szCs w:val="24"/>
        </w:rPr>
        <w:t>.</w:t>
      </w:r>
      <w:r w:rsidR="006C430B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852711">
        <w:rPr>
          <w:rFonts w:ascii="Times New Roman" w:hAnsi="Times New Roman" w:cs="Times New Roman"/>
          <w:sz w:val="24"/>
          <w:szCs w:val="24"/>
        </w:rPr>
        <w:t>05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</w:t>
      </w:r>
      <w:r w:rsidR="00852711">
        <w:rPr>
          <w:rFonts w:ascii="Times New Roman" w:hAnsi="Times New Roman" w:cs="Times New Roman"/>
          <w:sz w:val="24"/>
          <w:szCs w:val="24"/>
        </w:rPr>
        <w:t>julh</w:t>
      </w:r>
      <w:r w:rsidR="004379B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8AE" w:rsidRPr="00940BCE">
        <w:rPr>
          <w:rFonts w:ascii="Times New Roman" w:hAnsi="Times New Roman" w:cs="Times New Roman"/>
          <w:sz w:val="24"/>
          <w:szCs w:val="24"/>
        </w:rPr>
        <w:t>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85271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852711" w:rsidRPr="0025575B">
        <w:rPr>
          <w:rFonts w:ascii="Times New Roman" w:hAnsi="Times New Roman" w:cs="Times New Roman"/>
          <w:sz w:val="24"/>
          <w:szCs w:val="24"/>
        </w:rPr>
        <w:t xml:space="preserve"> Lucinéia Alves da Luz. Assessor Técnico de Dispensa e Inexigibilidade de Licitação</w:t>
      </w:r>
      <w:r w:rsidR="00852711" w:rsidRPr="00940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711" w:rsidRDefault="00852711" w:rsidP="00253E48">
      <w:pPr>
        <w:pStyle w:val="TextosemFormata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502" w:rsidRPr="006868AE" w:rsidRDefault="00972502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258CC"/>
    <w:rsid w:val="00141A4B"/>
    <w:rsid w:val="001D07FB"/>
    <w:rsid w:val="00235D47"/>
    <w:rsid w:val="00253E48"/>
    <w:rsid w:val="002A742F"/>
    <w:rsid w:val="00337153"/>
    <w:rsid w:val="003452F0"/>
    <w:rsid w:val="003966DF"/>
    <w:rsid w:val="003D12A2"/>
    <w:rsid w:val="003D4E39"/>
    <w:rsid w:val="004379BE"/>
    <w:rsid w:val="00465301"/>
    <w:rsid w:val="00477965"/>
    <w:rsid w:val="00491343"/>
    <w:rsid w:val="004F296B"/>
    <w:rsid w:val="0055193C"/>
    <w:rsid w:val="005665C6"/>
    <w:rsid w:val="00640728"/>
    <w:rsid w:val="0067031F"/>
    <w:rsid w:val="006868AE"/>
    <w:rsid w:val="006C430B"/>
    <w:rsid w:val="007302C3"/>
    <w:rsid w:val="0075095A"/>
    <w:rsid w:val="00852711"/>
    <w:rsid w:val="00882ABE"/>
    <w:rsid w:val="008A2A7F"/>
    <w:rsid w:val="008E615F"/>
    <w:rsid w:val="00932FA4"/>
    <w:rsid w:val="00940BCE"/>
    <w:rsid w:val="00972502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C93E7E"/>
    <w:rsid w:val="00CB466B"/>
    <w:rsid w:val="00CB7519"/>
    <w:rsid w:val="00CC0D98"/>
    <w:rsid w:val="00D04609"/>
    <w:rsid w:val="00D65F82"/>
    <w:rsid w:val="00DD587E"/>
    <w:rsid w:val="00E326FA"/>
    <w:rsid w:val="00E34A2E"/>
    <w:rsid w:val="00E56947"/>
    <w:rsid w:val="00E62885"/>
    <w:rsid w:val="00EE3B13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9FD7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761/pstrongcontratacao-de-show-artistico-para-apresentacao-no-25-ecal-rosa-de-saron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2023-02-16T10:35:00Z</cp:lastPrinted>
  <dcterms:created xsi:type="dcterms:W3CDTF">2023-07-05T15:26:00Z</dcterms:created>
  <dcterms:modified xsi:type="dcterms:W3CDTF">2023-07-05T15:26:00Z</dcterms:modified>
</cp:coreProperties>
</file>