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332E9F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A934A4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332E9F">
        <w:rPr>
          <w:rFonts w:ascii="Times New Roman" w:hAnsi="Times New Roman" w:cs="Times New Roman"/>
          <w:b/>
          <w:bCs/>
          <w:szCs w:val="24"/>
          <w:lang w:val="pt"/>
        </w:rPr>
        <w:t>39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</w:t>
      </w:r>
      <w:r w:rsidR="000D20FF" w:rsidRPr="00756B9F">
        <w:rPr>
          <w:rFonts w:ascii="Times New Roman" w:hAnsi="Times New Roman" w:cs="Times New Roman"/>
          <w:szCs w:val="24"/>
          <w:lang w:val="pt"/>
        </w:rPr>
        <w:t>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332E9F" w:rsidRPr="00332E9F">
        <w:rPr>
          <w:rFonts w:ascii="Times New Roman" w:hAnsi="Times New Roman" w:cs="Times New Roman"/>
          <w:b/>
          <w:szCs w:val="24"/>
          <w:lang w:val="pt"/>
        </w:rPr>
        <w:t>CEPALAB LABORATORIOS LTDA</w:t>
      </w:r>
      <w:r w:rsidR="00332E9F">
        <w:rPr>
          <w:rFonts w:ascii="Times New Roman" w:hAnsi="Times New Roman" w:cs="Times New Roman"/>
          <w:b/>
          <w:szCs w:val="24"/>
          <w:lang w:val="pt"/>
        </w:rPr>
        <w:t>-</w:t>
      </w:r>
      <w:r w:rsidR="00332E9F" w:rsidRPr="00332E9F">
        <w:rPr>
          <w:rFonts w:ascii="Times New Roman" w:hAnsi="Times New Roman" w:cs="Times New Roman"/>
          <w:szCs w:val="24"/>
          <w:lang w:val="pt"/>
        </w:rPr>
        <w:t>CNPJ N.º 02.248.312/0001-44</w:t>
      </w:r>
      <w:r w:rsidR="009B7824" w:rsidRPr="009B7824">
        <w:rPr>
          <w:rFonts w:ascii="Times New Roman" w:hAnsi="Times New Roman" w:cs="Times New Roman"/>
          <w:szCs w:val="24"/>
          <w:lang w:val="pt"/>
        </w:rPr>
        <w:t>, no valor total de R$</w:t>
      </w:r>
      <w:r w:rsidR="00332E9F" w:rsidRPr="00332E9F">
        <w:rPr>
          <w:rFonts w:ascii="Times New Roman" w:hAnsi="Times New Roman" w:cs="Times New Roman"/>
          <w:szCs w:val="24"/>
          <w:lang w:val="pt"/>
        </w:rPr>
        <w:t>76.436,25</w:t>
      </w:r>
      <w:r w:rsidR="009B7824" w:rsidRPr="009B7824">
        <w:rPr>
          <w:rFonts w:ascii="Times New Roman" w:hAnsi="Times New Roman" w:cs="Times New Roman"/>
          <w:b/>
          <w:szCs w:val="24"/>
          <w:lang w:val="pt"/>
        </w:rPr>
        <w:t xml:space="preserve">; </w:t>
      </w:r>
      <w:r w:rsidR="009B7824">
        <w:rPr>
          <w:rFonts w:ascii="Times New Roman" w:hAnsi="Times New Roman" w:cs="Times New Roman"/>
          <w:b/>
          <w:szCs w:val="24"/>
          <w:lang w:val="pt"/>
        </w:rPr>
        <w:t>*</w:t>
      </w:r>
      <w:r w:rsidR="00332E9F" w:rsidRPr="00332E9F">
        <w:rPr>
          <w:rFonts w:ascii="Times New Roman" w:hAnsi="Times New Roman" w:cs="Times New Roman"/>
          <w:b/>
          <w:szCs w:val="24"/>
          <w:lang w:val="pt"/>
        </w:rPr>
        <w:t>DAKFILM COMERCIAL LTDA</w:t>
      </w:r>
      <w:r w:rsidR="00332E9F">
        <w:rPr>
          <w:rFonts w:ascii="Times New Roman" w:hAnsi="Times New Roman" w:cs="Times New Roman"/>
          <w:b/>
          <w:szCs w:val="24"/>
          <w:lang w:val="pt"/>
        </w:rPr>
        <w:t>-</w:t>
      </w:r>
      <w:r w:rsidR="00332E9F" w:rsidRPr="00332E9F">
        <w:rPr>
          <w:rFonts w:ascii="Times New Roman" w:hAnsi="Times New Roman" w:cs="Times New Roman"/>
          <w:szCs w:val="24"/>
          <w:lang w:val="pt"/>
        </w:rPr>
        <w:t>CNPJ N.º 61.613.881/0001-00</w:t>
      </w:r>
      <w:r w:rsidR="009B7824" w:rsidRPr="009B7824">
        <w:rPr>
          <w:rFonts w:ascii="Times New Roman" w:hAnsi="Times New Roman" w:cs="Times New Roman"/>
          <w:szCs w:val="24"/>
          <w:lang w:val="pt"/>
        </w:rPr>
        <w:t>, no valor total de R$</w:t>
      </w:r>
      <w:r w:rsidR="00332E9F" w:rsidRPr="00332E9F">
        <w:rPr>
          <w:rFonts w:ascii="Times New Roman" w:hAnsi="Times New Roman" w:cs="Times New Roman"/>
          <w:szCs w:val="24"/>
          <w:lang w:val="pt"/>
        </w:rPr>
        <w:t>45.000,00</w:t>
      </w:r>
      <w:r w:rsidR="009B7824" w:rsidRPr="009B7824">
        <w:rPr>
          <w:rFonts w:ascii="Times New Roman" w:hAnsi="Times New Roman" w:cs="Times New Roman"/>
          <w:b/>
          <w:szCs w:val="24"/>
          <w:lang w:val="pt"/>
        </w:rPr>
        <w:t xml:space="preserve">; </w:t>
      </w:r>
      <w:r w:rsidR="009B7824">
        <w:rPr>
          <w:rFonts w:ascii="Times New Roman" w:hAnsi="Times New Roman" w:cs="Times New Roman"/>
          <w:b/>
          <w:szCs w:val="24"/>
          <w:lang w:val="pt"/>
        </w:rPr>
        <w:t>*</w:t>
      </w:r>
      <w:r w:rsidR="00332E9F" w:rsidRPr="00332E9F">
        <w:t xml:space="preserve"> </w:t>
      </w:r>
      <w:r w:rsidR="00332E9F" w:rsidRPr="00332E9F">
        <w:rPr>
          <w:rFonts w:ascii="Times New Roman" w:hAnsi="Times New Roman" w:cs="Times New Roman"/>
          <w:b/>
          <w:szCs w:val="24"/>
          <w:lang w:val="pt"/>
        </w:rPr>
        <w:t>INJEX INDÚSTRIAS CIRÚRGICAS LTDA</w:t>
      </w:r>
      <w:r w:rsidR="00332E9F">
        <w:rPr>
          <w:rFonts w:ascii="Times New Roman" w:hAnsi="Times New Roman" w:cs="Times New Roman"/>
          <w:b/>
          <w:szCs w:val="24"/>
          <w:lang w:val="pt"/>
        </w:rPr>
        <w:t>-</w:t>
      </w:r>
      <w:r w:rsidR="00332E9F" w:rsidRPr="00D96490">
        <w:rPr>
          <w:rFonts w:ascii="Times New Roman" w:hAnsi="Times New Roman" w:cs="Times New Roman"/>
          <w:szCs w:val="24"/>
          <w:lang w:val="pt"/>
        </w:rPr>
        <w:t>CNPJ N.º 59.309.302/0001-99</w:t>
      </w:r>
      <w:r w:rsidR="009B7824" w:rsidRPr="009B7824">
        <w:rPr>
          <w:rFonts w:ascii="Times New Roman" w:hAnsi="Times New Roman" w:cs="Times New Roman"/>
          <w:szCs w:val="24"/>
          <w:lang w:val="pt"/>
        </w:rPr>
        <w:t>, no valor total de R$</w:t>
      </w:r>
      <w:r w:rsidR="00D96490" w:rsidRPr="00D96490">
        <w:rPr>
          <w:rFonts w:ascii="Times New Roman" w:hAnsi="Times New Roman" w:cs="Times New Roman"/>
          <w:szCs w:val="24"/>
          <w:lang w:val="pt"/>
        </w:rPr>
        <w:t>23.625,00</w:t>
      </w:r>
      <w:r w:rsidR="004F79CA">
        <w:rPr>
          <w:rFonts w:ascii="Times New Roman" w:hAnsi="Times New Roman" w:cs="Times New Roman"/>
          <w:szCs w:val="24"/>
          <w:lang w:val="pt"/>
        </w:rPr>
        <w:t xml:space="preserve">.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r w:rsidR="00923671" w:rsidRPr="00923671">
        <w:rPr>
          <w:rFonts w:ascii="Times New Roman" w:hAnsi="Times New Roman" w:cs="Times New Roman"/>
          <w:b/>
          <w:bCs/>
          <w:szCs w:val="24"/>
          <w:lang w:val="pt"/>
        </w:rPr>
        <w:t>AQUISIÇÃO DE INSUMOS DE GLICEMIA PARA</w:t>
      </w:r>
      <w:r w:rsidR="00923671">
        <w:rPr>
          <w:rFonts w:ascii="Times New Roman" w:hAnsi="Times New Roman" w:cs="Times New Roman"/>
          <w:b/>
          <w:bCs/>
          <w:szCs w:val="24"/>
          <w:lang w:val="pt"/>
        </w:rPr>
        <w:t xml:space="preserve"> UNIDADES DE SAÚDE DO MUNICÍPIO</w:t>
      </w:r>
      <w:r w:rsidR="00A934A4" w:rsidRPr="00A934A4">
        <w:rPr>
          <w:rFonts w:ascii="Times New Roman" w:hAnsi="Times New Roman" w:cs="Times New Roman"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FF0E14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3751C7">
        <w:rPr>
          <w:rFonts w:ascii="Times New Roman" w:hAnsi="Times New Roman" w:cs="Times New Roman"/>
          <w:szCs w:val="24"/>
          <w:lang w:val="pt"/>
        </w:rPr>
        <w:t>2</w:t>
      </w:r>
      <w:r w:rsidR="00923671">
        <w:rPr>
          <w:rFonts w:ascii="Times New Roman" w:hAnsi="Times New Roman" w:cs="Times New Roman"/>
          <w:szCs w:val="24"/>
          <w:lang w:val="pt"/>
        </w:rPr>
        <w:t>7</w:t>
      </w:r>
      <w:r w:rsidR="00FF0E14">
        <w:rPr>
          <w:rFonts w:ascii="Times New Roman" w:hAnsi="Times New Roman" w:cs="Times New Roman"/>
          <w:szCs w:val="24"/>
          <w:lang w:val="pt"/>
        </w:rPr>
        <w:t>/0</w:t>
      </w:r>
      <w:r w:rsidR="00F06DAF">
        <w:rPr>
          <w:rFonts w:ascii="Times New Roman" w:hAnsi="Times New Roman" w:cs="Times New Roman"/>
          <w:szCs w:val="24"/>
          <w:lang w:val="pt"/>
        </w:rPr>
        <w:t>9</w:t>
      </w:r>
      <w:r w:rsidR="00FF0E14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923671">
        <w:rPr>
          <w:rFonts w:ascii="Times New Roman" w:hAnsi="Times New Roman" w:cs="Times New Roman"/>
          <w:szCs w:val="24"/>
          <w:lang w:val="pt"/>
        </w:rPr>
        <w:t>153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923671">
        <w:rPr>
          <w:rFonts w:ascii="Times New Roman" w:hAnsi="Times New Roman" w:cs="Times New Roman"/>
          <w:szCs w:val="24"/>
          <w:lang w:val="pt"/>
        </w:rPr>
        <w:t>81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332E9F">
        <w:rPr>
          <w:rFonts w:ascii="Times New Roman" w:hAnsi="Times New Roman" w:cs="Times New Roman"/>
          <w:szCs w:val="24"/>
          <w:lang w:val="pt"/>
        </w:rPr>
        <w:t>65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r w:rsidR="003751C7" w:rsidRPr="00756B9F">
        <w:rPr>
          <w:rFonts w:ascii="Times New Roman" w:hAnsi="Times New Roman" w:cs="Times New Roman"/>
          <w:szCs w:val="24"/>
          <w:lang w:val="pt"/>
        </w:rPr>
        <w:t xml:space="preserve">Guaíra-SP, </w:t>
      </w:r>
      <w:r w:rsidR="00A708F6">
        <w:rPr>
          <w:rFonts w:ascii="Times New Roman" w:hAnsi="Times New Roman" w:cs="Times New Roman"/>
          <w:szCs w:val="24"/>
          <w:lang w:val="pt"/>
        </w:rPr>
        <w:t>02</w:t>
      </w:r>
      <w:r w:rsidR="00D96490">
        <w:rPr>
          <w:rFonts w:ascii="Times New Roman" w:hAnsi="Times New Roman" w:cs="Times New Roman"/>
          <w:szCs w:val="24"/>
          <w:lang w:val="pt"/>
        </w:rPr>
        <w:t>/</w:t>
      </w:r>
      <w:r w:rsidR="00A708F6">
        <w:rPr>
          <w:rFonts w:ascii="Times New Roman" w:hAnsi="Times New Roman" w:cs="Times New Roman"/>
          <w:szCs w:val="24"/>
          <w:lang w:val="pt"/>
        </w:rPr>
        <w:t>10</w:t>
      </w:r>
      <w:r w:rsidR="00D96490">
        <w:rPr>
          <w:rFonts w:ascii="Times New Roman" w:hAnsi="Times New Roman" w:cs="Times New Roman"/>
          <w:szCs w:val="24"/>
          <w:lang w:val="pt"/>
        </w:rPr>
        <w:t>/2023</w:t>
      </w:r>
      <w:r w:rsidR="003751C7">
        <w:rPr>
          <w:rFonts w:ascii="Times New Roman" w:hAnsi="Times New Roman" w:cs="Times New Roman"/>
          <w:szCs w:val="24"/>
          <w:lang w:val="pt"/>
        </w:rPr>
        <w:t>.</w:t>
      </w:r>
      <w:r w:rsidR="00D96490">
        <w:rPr>
          <w:rFonts w:ascii="Times New Roman" w:hAnsi="Times New Roman" w:cs="Times New Roman"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ANTONIO MANOEL DA SILVA JUNIOR </w:t>
      </w:r>
      <w:r w:rsidR="003751C7">
        <w:rPr>
          <w:rFonts w:ascii="Times New Roman" w:hAnsi="Times New Roman" w:cs="Times New Roman"/>
          <w:szCs w:val="24"/>
          <w:lang w:val="pt"/>
        </w:rPr>
        <w:t>–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3751C7">
        <w:rPr>
          <w:rFonts w:ascii="Times New Roman" w:hAnsi="Times New Roman" w:cs="Times New Roman"/>
          <w:szCs w:val="24"/>
          <w:lang w:val="pt"/>
        </w:rPr>
        <w:t>Prefeito.</w:t>
      </w:r>
      <w:bookmarkStart w:id="0" w:name="_GoBack"/>
      <w:bookmarkEnd w:id="0"/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061C2"/>
    <w:rsid w:val="00193E4A"/>
    <w:rsid w:val="00195B76"/>
    <w:rsid w:val="001D1FA2"/>
    <w:rsid w:val="002C074C"/>
    <w:rsid w:val="003103E0"/>
    <w:rsid w:val="00332E9F"/>
    <w:rsid w:val="003751C7"/>
    <w:rsid w:val="003B150E"/>
    <w:rsid w:val="00403198"/>
    <w:rsid w:val="00476FEE"/>
    <w:rsid w:val="004979F9"/>
    <w:rsid w:val="004A4C46"/>
    <w:rsid w:val="004F79CA"/>
    <w:rsid w:val="00531E75"/>
    <w:rsid w:val="00572F3B"/>
    <w:rsid w:val="005A766B"/>
    <w:rsid w:val="005C5A79"/>
    <w:rsid w:val="006B413E"/>
    <w:rsid w:val="00756B9F"/>
    <w:rsid w:val="00760181"/>
    <w:rsid w:val="007B05DD"/>
    <w:rsid w:val="007C4579"/>
    <w:rsid w:val="00846669"/>
    <w:rsid w:val="00881B17"/>
    <w:rsid w:val="00894E12"/>
    <w:rsid w:val="00895C32"/>
    <w:rsid w:val="008B184C"/>
    <w:rsid w:val="00923671"/>
    <w:rsid w:val="009310D5"/>
    <w:rsid w:val="0098357C"/>
    <w:rsid w:val="009B7824"/>
    <w:rsid w:val="009C62B7"/>
    <w:rsid w:val="009F18C4"/>
    <w:rsid w:val="00A13002"/>
    <w:rsid w:val="00A6776B"/>
    <w:rsid w:val="00A708F6"/>
    <w:rsid w:val="00A772BD"/>
    <w:rsid w:val="00A934A4"/>
    <w:rsid w:val="00AC628C"/>
    <w:rsid w:val="00B27C79"/>
    <w:rsid w:val="00C947BE"/>
    <w:rsid w:val="00CF6F66"/>
    <w:rsid w:val="00D550CF"/>
    <w:rsid w:val="00D61BBF"/>
    <w:rsid w:val="00D8733C"/>
    <w:rsid w:val="00D95D80"/>
    <w:rsid w:val="00D96490"/>
    <w:rsid w:val="00DA0FD4"/>
    <w:rsid w:val="00DC1B7D"/>
    <w:rsid w:val="00EA7BAF"/>
    <w:rsid w:val="00F06DAF"/>
    <w:rsid w:val="00F3739F"/>
    <w:rsid w:val="00F57892"/>
    <w:rsid w:val="00FC19C1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4340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10</cp:revision>
  <cp:lastPrinted>2023-07-06T18:12:00Z</cp:lastPrinted>
  <dcterms:created xsi:type="dcterms:W3CDTF">2023-07-06T18:13:00Z</dcterms:created>
  <dcterms:modified xsi:type="dcterms:W3CDTF">2023-10-02T13:51:00Z</dcterms:modified>
</cp:coreProperties>
</file>