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D7" w:rsidRPr="00CA0F57" w:rsidRDefault="00A905D7" w:rsidP="00A905D7">
      <w:pPr>
        <w:widowControl w:val="0"/>
        <w:tabs>
          <w:tab w:val="left" w:pos="567"/>
        </w:tabs>
        <w:autoSpaceDE w:val="0"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bookmarkStart w:id="0" w:name="_Hlk109640951"/>
      <w:bookmarkStart w:id="1" w:name="_GoBack"/>
      <w:r w:rsidRPr="00CA0F57">
        <w:rPr>
          <w:rFonts w:ascii="Times New Roman" w:hAnsi="Times New Roman"/>
          <w:b/>
          <w:sz w:val="24"/>
          <w:szCs w:val="20"/>
        </w:rPr>
        <w:t xml:space="preserve">MUNICÍPIO DE GUAÍRA/SP. AVISO DE </w:t>
      </w:r>
      <w:r>
        <w:rPr>
          <w:rFonts w:ascii="Times New Roman" w:hAnsi="Times New Roman"/>
          <w:b/>
          <w:sz w:val="24"/>
          <w:szCs w:val="20"/>
        </w:rPr>
        <w:t>SUSPENSÃO</w:t>
      </w:r>
      <w:r w:rsidRPr="00CA0F57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 xml:space="preserve">- </w:t>
      </w:r>
      <w:r>
        <w:rPr>
          <w:rFonts w:ascii="Times New Roman" w:hAnsi="Times New Roman"/>
          <w:sz w:val="24"/>
          <w:szCs w:val="20"/>
        </w:rPr>
        <w:t>PE</w:t>
      </w:r>
      <w:r w:rsidRPr="00B51AF3">
        <w:rPr>
          <w:rFonts w:ascii="Times New Roman" w:hAnsi="Times New Roman"/>
          <w:sz w:val="24"/>
          <w:szCs w:val="20"/>
        </w:rPr>
        <w:t xml:space="preserve"> Nº </w:t>
      </w:r>
      <w:r>
        <w:rPr>
          <w:rFonts w:ascii="Times New Roman" w:hAnsi="Times New Roman"/>
          <w:sz w:val="24"/>
          <w:szCs w:val="20"/>
        </w:rPr>
        <w:t>112</w:t>
      </w:r>
      <w:r>
        <w:rPr>
          <w:rFonts w:ascii="Times New Roman" w:hAnsi="Times New Roman"/>
          <w:sz w:val="24"/>
          <w:szCs w:val="20"/>
        </w:rPr>
        <w:t>/2022</w:t>
      </w:r>
      <w:r w:rsidRPr="00B51AF3">
        <w:rPr>
          <w:rFonts w:ascii="Times New Roman" w:hAnsi="Times New Roman"/>
          <w:sz w:val="24"/>
          <w:szCs w:val="20"/>
        </w:rPr>
        <w:t xml:space="preserve"> - EDITAL </w:t>
      </w:r>
      <w:r w:rsidRPr="00B51AF3">
        <w:rPr>
          <w:rFonts w:ascii="Times New Roman" w:hAnsi="Times New Roman"/>
          <w:sz w:val="24"/>
          <w:szCs w:val="20"/>
        </w:rPr>
        <w:t>N.</w:t>
      </w:r>
      <w:r w:rsidRPr="00B51A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142/2023</w:t>
      </w:r>
      <w:r w:rsidRPr="00B51A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–</w:t>
      </w:r>
      <w:r w:rsidRPr="00B51AF3">
        <w:rPr>
          <w:rFonts w:ascii="Times New Roman" w:hAnsi="Times New Roman"/>
          <w:sz w:val="24"/>
          <w:szCs w:val="20"/>
        </w:rPr>
        <w:t xml:space="preserve"> PROC</w:t>
      </w:r>
      <w:r>
        <w:rPr>
          <w:rFonts w:ascii="Times New Roman" w:hAnsi="Times New Roman"/>
          <w:sz w:val="24"/>
          <w:szCs w:val="20"/>
        </w:rPr>
        <w:t>.</w:t>
      </w:r>
      <w:r w:rsidRPr="00B51A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246/2023</w:t>
      </w:r>
      <w:r w:rsidRPr="00CA0F57">
        <w:rPr>
          <w:rFonts w:ascii="Times New Roman" w:hAnsi="Times New Roman"/>
          <w:b/>
          <w:sz w:val="24"/>
          <w:szCs w:val="20"/>
        </w:rPr>
        <w:t xml:space="preserve"> - Objeto:</w:t>
      </w:r>
      <w:r w:rsidRPr="00CA0F57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</w:rPr>
        <w:t>ACADEMIA AO AR LIVRE.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 xml:space="preserve">Fica </w:t>
      </w:r>
      <w:r w:rsidRPr="00B344A5">
        <w:rPr>
          <w:rFonts w:ascii="Times New Roman" w:hAnsi="Times New Roman"/>
          <w:b/>
          <w:bCs/>
          <w:sz w:val="24"/>
          <w:szCs w:val="20"/>
        </w:rPr>
        <w:t>SUSPENSO</w:t>
      </w:r>
      <w:r>
        <w:rPr>
          <w:rFonts w:ascii="Times New Roman" w:hAnsi="Times New Roman"/>
          <w:bCs/>
          <w:sz w:val="24"/>
          <w:szCs w:val="20"/>
        </w:rPr>
        <w:t xml:space="preserve"> por prazo indeterminado o Edital do Pregão em epigrafe para Análise do pedido de impugnação apresentado. Será publicado o edital </w:t>
      </w:r>
      <w:r>
        <w:rPr>
          <w:rFonts w:ascii="Times New Roman" w:hAnsi="Times New Roman"/>
          <w:bCs/>
          <w:sz w:val="24"/>
          <w:szCs w:val="20"/>
        </w:rPr>
        <w:t xml:space="preserve">RETIFICADO </w:t>
      </w:r>
      <w:r>
        <w:rPr>
          <w:rFonts w:ascii="Times New Roman" w:hAnsi="Times New Roman"/>
          <w:bCs/>
          <w:sz w:val="24"/>
          <w:szCs w:val="20"/>
        </w:rPr>
        <w:t>posteriormente</w:t>
      </w:r>
      <w:r>
        <w:rPr>
          <w:rFonts w:ascii="Times New Roman" w:hAnsi="Times New Roman"/>
          <w:sz w:val="24"/>
          <w:szCs w:val="20"/>
        </w:rPr>
        <w:t xml:space="preserve">. </w:t>
      </w:r>
      <w:bookmarkStart w:id="2" w:name="_Hlk109640942"/>
      <w:r>
        <w:rPr>
          <w:rFonts w:ascii="Times New Roman" w:hAnsi="Times New Roman"/>
          <w:sz w:val="24"/>
          <w:szCs w:val="20"/>
        </w:rPr>
        <w:t xml:space="preserve">Guaíra/SP, </w:t>
      </w:r>
      <w:r>
        <w:rPr>
          <w:rFonts w:ascii="Times New Roman" w:hAnsi="Times New Roman"/>
          <w:sz w:val="24"/>
          <w:szCs w:val="20"/>
        </w:rPr>
        <w:t>19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out.</w:t>
      </w:r>
      <w:r>
        <w:rPr>
          <w:rFonts w:ascii="Times New Roman" w:hAnsi="Times New Roman"/>
          <w:sz w:val="24"/>
          <w:szCs w:val="20"/>
        </w:rPr>
        <w:t xml:space="preserve"> 202</w:t>
      </w:r>
      <w:r>
        <w:rPr>
          <w:rFonts w:ascii="Times New Roman" w:hAnsi="Times New Roman"/>
          <w:sz w:val="24"/>
          <w:szCs w:val="20"/>
        </w:rPr>
        <w:t>3</w:t>
      </w:r>
      <w:r w:rsidRPr="00CA0F57">
        <w:rPr>
          <w:rFonts w:ascii="Times New Roman" w:hAnsi="Times New Roman"/>
          <w:sz w:val="24"/>
          <w:szCs w:val="20"/>
        </w:rPr>
        <w:t xml:space="preserve">. </w:t>
      </w:r>
      <w:r>
        <w:rPr>
          <w:rFonts w:ascii="Times New Roman" w:hAnsi="Times New Roman"/>
          <w:sz w:val="24"/>
          <w:szCs w:val="20"/>
        </w:rPr>
        <w:t>Antônio</w:t>
      </w:r>
      <w:r>
        <w:rPr>
          <w:rFonts w:ascii="Times New Roman" w:hAnsi="Times New Roman"/>
          <w:sz w:val="24"/>
          <w:szCs w:val="20"/>
        </w:rPr>
        <w:t xml:space="preserve"> Manoel da Silva Junior, Prefeito.</w:t>
      </w:r>
    </w:p>
    <w:bookmarkEnd w:id="0"/>
    <w:bookmarkEnd w:id="2"/>
    <w:bookmarkEnd w:id="1"/>
    <w:p w:rsidR="00A905D7" w:rsidRDefault="00A905D7" w:rsidP="00A905D7"/>
    <w:p w:rsidR="00C64925" w:rsidRDefault="00C64925"/>
    <w:sectPr w:rsidR="00C64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D7"/>
    <w:rsid w:val="00250E68"/>
    <w:rsid w:val="00590F32"/>
    <w:rsid w:val="00A905D7"/>
    <w:rsid w:val="00C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E17"/>
  <w15:chartTrackingRefBased/>
  <w15:docId w15:val="{B8221918-C5A7-4D54-8C9F-F2B33D65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D7"/>
    <w:pPr>
      <w:spacing w:before="0"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F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2023-10-19T10:59:00Z</cp:lastPrinted>
  <dcterms:created xsi:type="dcterms:W3CDTF">2023-10-19T11:04:00Z</dcterms:created>
  <dcterms:modified xsi:type="dcterms:W3CDTF">2023-10-19T11:04:00Z</dcterms:modified>
</cp:coreProperties>
</file>