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253E48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911DA9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9F6E95" w:rsidRPr="009F6E95">
        <w:rPr>
          <w:rFonts w:ascii="Times New Roman" w:hAnsi="Times New Roman" w:cs="Times New Roman"/>
          <w:b/>
          <w:bCs/>
          <w:sz w:val="24"/>
          <w:szCs w:val="24"/>
        </w:rPr>
        <w:t>GVF PRODUÇÕES DE EVENTOS LTDA, inscrita no CNPJ. 43.996.856/0001-71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6E95" w:rsidRPr="009F6E95">
        <w:rPr>
          <w:rFonts w:ascii="Times New Roman" w:hAnsi="Times New Roman" w:cs="Times New Roman"/>
          <w:sz w:val="24"/>
          <w:szCs w:val="24"/>
        </w:rPr>
        <w:t>Contratação de empresa especializada em Produções Artística, para realizar a “Páscoa Divertida” no evento Vila da Páscoa – 2ª Edição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F6E95" w:rsidRPr="009F6E95">
        <w:rPr>
          <w:rFonts w:ascii="Times New Roman" w:hAnsi="Times New Roman" w:cs="Times New Roman"/>
          <w:sz w:val="24"/>
          <w:szCs w:val="24"/>
        </w:rPr>
        <w:t>R$ 56.649,00 (cinquenta e seis mil, seiscentos e quarenta e nove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6E95">
        <w:rPr>
          <w:rFonts w:ascii="Times New Roman" w:hAnsi="Times New Roman" w:cs="Times New Roman"/>
          <w:sz w:val="24"/>
          <w:szCs w:val="24"/>
        </w:rPr>
        <w:t>09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6E9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11DA9">
        <w:rPr>
          <w:rFonts w:ascii="Times New Roman" w:hAnsi="Times New Roman" w:cs="Times New Roman"/>
          <w:sz w:val="24"/>
          <w:szCs w:val="24"/>
        </w:rPr>
        <w:t xml:space="preserve">Contrato nº 72/2023; Data de assinatura: 03 de abril de 2023. </w:t>
      </w:r>
      <w:proofErr w:type="spellStart"/>
      <w:r w:rsidR="00932FA4" w:rsidRPr="00940BCE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940BCE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9F6E95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 w:rsidR="00911DA9">
        <w:rPr>
          <w:rFonts w:ascii="Times New Roman" w:hAnsi="Times New Roman" w:cs="Times New Roman"/>
          <w:sz w:val="24"/>
          <w:szCs w:val="24"/>
        </w:rPr>
        <w:t>.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865EF">
        <w:rPr>
          <w:rFonts w:ascii="Times New Roman" w:hAnsi="Times New Roman" w:cs="Times New Roman"/>
          <w:sz w:val="24"/>
          <w:szCs w:val="24"/>
        </w:rPr>
        <w:t>0</w:t>
      </w:r>
      <w:r w:rsidR="00AF621B">
        <w:rPr>
          <w:rFonts w:ascii="Times New Roman" w:hAnsi="Times New Roman" w:cs="Times New Roman"/>
          <w:sz w:val="24"/>
          <w:szCs w:val="24"/>
        </w:rPr>
        <w:t>5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</w:t>
      </w:r>
      <w:r w:rsidR="003865EF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940BC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940BC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37153"/>
    <w:rsid w:val="003452F0"/>
    <w:rsid w:val="003865EF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7302C3"/>
    <w:rsid w:val="0075095A"/>
    <w:rsid w:val="00882ABE"/>
    <w:rsid w:val="008A2A7F"/>
    <w:rsid w:val="008E615F"/>
    <w:rsid w:val="00911DA9"/>
    <w:rsid w:val="00932FA4"/>
    <w:rsid w:val="00940BCE"/>
    <w:rsid w:val="009B5A27"/>
    <w:rsid w:val="009F4849"/>
    <w:rsid w:val="009F6E95"/>
    <w:rsid w:val="00A20A43"/>
    <w:rsid w:val="00A23EAF"/>
    <w:rsid w:val="00A546EA"/>
    <w:rsid w:val="00A72062"/>
    <w:rsid w:val="00A96D45"/>
    <w:rsid w:val="00AA5669"/>
    <w:rsid w:val="00AF01A0"/>
    <w:rsid w:val="00AF12CA"/>
    <w:rsid w:val="00AF1687"/>
    <w:rsid w:val="00AF621B"/>
    <w:rsid w:val="00C93E7E"/>
    <w:rsid w:val="00CB466B"/>
    <w:rsid w:val="00CB7519"/>
    <w:rsid w:val="00CC0D98"/>
    <w:rsid w:val="00D04609"/>
    <w:rsid w:val="00D65F82"/>
    <w:rsid w:val="00DC4ABA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A4D8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compras1</dc:creator>
  <cp:lastModifiedBy>compras7</cp:lastModifiedBy>
  <cp:revision>27</cp:revision>
  <cp:lastPrinted>2023-03-27T15:24:00Z</cp:lastPrinted>
  <dcterms:created xsi:type="dcterms:W3CDTF">2022-02-24T19:09:00Z</dcterms:created>
  <dcterms:modified xsi:type="dcterms:W3CDTF">2023-04-05T11:30:00Z</dcterms:modified>
</cp:coreProperties>
</file>