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908" w:rsidRPr="00AC1EF4" w:rsidRDefault="00CB0908" w:rsidP="008B5409">
      <w:pPr>
        <w:pStyle w:val="ParagraphStyle"/>
        <w:jc w:val="both"/>
        <w:rPr>
          <w:rFonts w:ascii="Times New Roman" w:hAnsi="Times New Roman"/>
        </w:rPr>
      </w:pPr>
      <w:r w:rsidRPr="00AC1EF4">
        <w:rPr>
          <w:rFonts w:ascii="Times New Roman" w:hAnsi="Times New Roman"/>
          <w:b/>
        </w:rPr>
        <w:t xml:space="preserve">MUNICÍPIO DE GUAÍRA-SP – </w:t>
      </w:r>
      <w:r w:rsidR="00B11316" w:rsidRPr="00B11316">
        <w:rPr>
          <w:rFonts w:ascii="Times New Roman" w:hAnsi="Times New Roman"/>
          <w:b/>
          <w:u w:val="single"/>
        </w:rPr>
        <w:t>Convocação Assinatura de contrato</w:t>
      </w:r>
      <w:r w:rsidRPr="00AC1EF4">
        <w:rPr>
          <w:rFonts w:ascii="Times New Roman" w:hAnsi="Times New Roman"/>
        </w:rPr>
        <w:t xml:space="preserve"> </w:t>
      </w:r>
      <w:r w:rsidR="00B11316">
        <w:rPr>
          <w:rFonts w:ascii="Times New Roman" w:hAnsi="Times New Roman"/>
        </w:rPr>
        <w:t>–</w:t>
      </w:r>
      <w:r w:rsidRPr="00AC1EF4">
        <w:rPr>
          <w:rFonts w:ascii="Times New Roman" w:hAnsi="Times New Roman"/>
        </w:rPr>
        <w:t xml:space="preserve"> </w:t>
      </w:r>
      <w:r w:rsidR="00B11316">
        <w:rPr>
          <w:rFonts w:ascii="Times New Roman" w:hAnsi="Times New Roman"/>
        </w:rPr>
        <w:t>pelo presente termo, convocamos a</w:t>
      </w:r>
      <w:r w:rsidR="000662E2">
        <w:rPr>
          <w:rFonts w:ascii="Times New Roman" w:hAnsi="Times New Roman"/>
        </w:rPr>
        <w:t>s</w:t>
      </w:r>
      <w:r w:rsidR="00B11316">
        <w:rPr>
          <w:rFonts w:ascii="Times New Roman" w:hAnsi="Times New Roman"/>
        </w:rPr>
        <w:t xml:space="preserve"> empresa</w:t>
      </w:r>
      <w:r w:rsidR="000662E2">
        <w:rPr>
          <w:rFonts w:ascii="Times New Roman" w:hAnsi="Times New Roman"/>
        </w:rPr>
        <w:t xml:space="preserve">s </w:t>
      </w:r>
      <w:r w:rsidR="00B9101A">
        <w:rPr>
          <w:rFonts w:ascii="Times New Roman" w:hAnsi="Times New Roman"/>
        </w:rPr>
        <w:t>MAIRA DE VICTOR FRANCISCO</w:t>
      </w:r>
      <w:r w:rsidR="000662E2" w:rsidRPr="000662E2">
        <w:rPr>
          <w:rFonts w:ascii="Times New Roman" w:hAnsi="Times New Roman"/>
        </w:rPr>
        <w:t xml:space="preserve"> – CPF: </w:t>
      </w:r>
      <w:r w:rsidR="00B9101A">
        <w:rPr>
          <w:rFonts w:ascii="Times New Roman" w:hAnsi="Times New Roman"/>
        </w:rPr>
        <w:t>395.988.6</w:t>
      </w:r>
      <w:r w:rsidR="000662E2" w:rsidRPr="000662E2">
        <w:rPr>
          <w:rFonts w:ascii="Times New Roman" w:hAnsi="Times New Roman"/>
        </w:rPr>
        <w:t>****;</w:t>
      </w:r>
      <w:r w:rsidR="000662E2">
        <w:rPr>
          <w:rFonts w:ascii="Times New Roman" w:hAnsi="Times New Roman"/>
        </w:rPr>
        <w:t xml:space="preserve"> </w:t>
      </w:r>
      <w:r w:rsidR="000662E2" w:rsidRPr="000662E2">
        <w:rPr>
          <w:rFonts w:ascii="Times New Roman" w:hAnsi="Times New Roman"/>
        </w:rPr>
        <w:t>DANILA NAPOLITANO CURCELI CORDOVIL – CNPJ 29.325.861/0001-21;</w:t>
      </w:r>
      <w:r w:rsidR="000662E2">
        <w:rPr>
          <w:rFonts w:ascii="Times New Roman" w:hAnsi="Times New Roman"/>
        </w:rPr>
        <w:t xml:space="preserve"> </w:t>
      </w:r>
      <w:r w:rsidR="000662E2" w:rsidRPr="000662E2">
        <w:rPr>
          <w:rFonts w:ascii="Times New Roman" w:hAnsi="Times New Roman"/>
        </w:rPr>
        <w:t>CLINICA DE FISIOTERAPIA SANTA MARIA – CNPJ 50.546.727/0001-47</w:t>
      </w:r>
      <w:r w:rsidR="000662E2">
        <w:rPr>
          <w:rFonts w:ascii="Times New Roman" w:hAnsi="Times New Roman"/>
        </w:rPr>
        <w:t xml:space="preserve">; </w:t>
      </w:r>
      <w:r w:rsidR="000662E2" w:rsidRPr="000662E2">
        <w:rPr>
          <w:rFonts w:ascii="Times New Roman" w:hAnsi="Times New Roman"/>
        </w:rPr>
        <w:t>JESSICA ALINE MAGALHÃES TIZOLIN – CNPJ 34.970.629/0001-86;</w:t>
      </w:r>
      <w:r w:rsidR="000662E2">
        <w:rPr>
          <w:rFonts w:ascii="Times New Roman" w:hAnsi="Times New Roman"/>
        </w:rPr>
        <w:t xml:space="preserve"> </w:t>
      </w:r>
      <w:r w:rsidR="000662E2" w:rsidRPr="000662E2">
        <w:rPr>
          <w:rFonts w:ascii="Times New Roman" w:hAnsi="Times New Roman"/>
        </w:rPr>
        <w:t>RICARDO B</w:t>
      </w:r>
      <w:bookmarkStart w:id="0" w:name="_GoBack"/>
      <w:bookmarkEnd w:id="0"/>
      <w:r w:rsidR="000662E2" w:rsidRPr="000662E2">
        <w:rPr>
          <w:rFonts w:ascii="Times New Roman" w:hAnsi="Times New Roman"/>
        </w:rPr>
        <w:t xml:space="preserve">ORGES </w:t>
      </w:r>
      <w:r w:rsidR="000662E2">
        <w:rPr>
          <w:rFonts w:ascii="Times New Roman" w:hAnsi="Times New Roman"/>
        </w:rPr>
        <w:t xml:space="preserve">DE ARAÚJO – CPF: 186.582.36**** e </w:t>
      </w:r>
      <w:r w:rsidR="000662E2" w:rsidRPr="000662E2">
        <w:rPr>
          <w:rFonts w:ascii="Times New Roman" w:hAnsi="Times New Roman"/>
        </w:rPr>
        <w:t>MICHELE DE OLIVEIRA SILVA – CPF: 338.556.85*****</w:t>
      </w:r>
      <w:r w:rsidR="000662E2">
        <w:rPr>
          <w:rFonts w:ascii="Times New Roman" w:hAnsi="Times New Roman"/>
        </w:rPr>
        <w:t xml:space="preserve"> </w:t>
      </w:r>
      <w:r w:rsidR="00B11316">
        <w:rPr>
          <w:rFonts w:ascii="Times New Roman" w:hAnsi="Times New Roman"/>
        </w:rPr>
        <w:t xml:space="preserve">para assinatura do contrato referente </w:t>
      </w:r>
      <w:r w:rsidR="000662E2">
        <w:rPr>
          <w:rFonts w:ascii="Times New Roman" w:hAnsi="Times New Roman"/>
        </w:rPr>
        <w:t>Credenciamento n° 02/2024</w:t>
      </w:r>
      <w:r w:rsidR="00B11316">
        <w:rPr>
          <w:rFonts w:ascii="Times New Roman" w:hAnsi="Times New Roman"/>
        </w:rPr>
        <w:t xml:space="preserve">, cujo objeto é a </w:t>
      </w:r>
      <w:r w:rsidR="000662E2" w:rsidRPr="000662E2">
        <w:rPr>
          <w:rFonts w:ascii="Times New Roman" w:hAnsi="Times New Roman"/>
        </w:rPr>
        <w:t xml:space="preserve">CREDENCIAMENTO DE SERVIÇOS ESPECIALIZADOS EM FISIOTERAPIA, ENFERMAGEM HOME CARE, FONOAUDIOLOGIA, NEUROPEDIATRIA, NUTRICIONISTA, TERAPIA OCUPACIONAL E TRATAMENTO PELO </w:t>
      </w:r>
      <w:r w:rsidR="000662E2">
        <w:rPr>
          <w:rFonts w:ascii="Times New Roman" w:hAnsi="Times New Roman"/>
        </w:rPr>
        <w:t>MÉTODO DE INTEGRAÇÃO GLOBAL (MIG)</w:t>
      </w:r>
      <w:r w:rsidR="00B11316">
        <w:rPr>
          <w:rFonts w:ascii="Times New Roman" w:hAnsi="Times New Roman"/>
        </w:rPr>
        <w:t xml:space="preserve">. </w:t>
      </w:r>
      <w:r w:rsidRPr="00AC1EF4">
        <w:rPr>
          <w:rFonts w:ascii="Times New Roman" w:hAnsi="Times New Roman"/>
        </w:rPr>
        <w:t xml:space="preserve">Guaíra-SP, </w:t>
      </w:r>
      <w:r w:rsidR="000662E2">
        <w:rPr>
          <w:rFonts w:ascii="Times New Roman" w:hAnsi="Times New Roman"/>
        </w:rPr>
        <w:t>20</w:t>
      </w:r>
      <w:r w:rsidRPr="00AC1EF4">
        <w:rPr>
          <w:rFonts w:ascii="Times New Roman" w:hAnsi="Times New Roman"/>
        </w:rPr>
        <w:t xml:space="preserve"> de </w:t>
      </w:r>
      <w:r w:rsidR="000662E2">
        <w:rPr>
          <w:rFonts w:ascii="Times New Roman" w:hAnsi="Times New Roman"/>
        </w:rPr>
        <w:t>dezembro</w:t>
      </w:r>
      <w:r w:rsidRPr="00AC1EF4">
        <w:rPr>
          <w:rFonts w:ascii="Times New Roman" w:hAnsi="Times New Roman"/>
        </w:rPr>
        <w:t xml:space="preserve"> de 202</w:t>
      </w:r>
      <w:r w:rsidR="000662E2">
        <w:rPr>
          <w:rFonts w:ascii="Times New Roman" w:hAnsi="Times New Roman"/>
        </w:rPr>
        <w:t>4</w:t>
      </w:r>
      <w:r w:rsidR="00B11316">
        <w:rPr>
          <w:rFonts w:ascii="Times New Roman" w:hAnsi="Times New Roman"/>
        </w:rPr>
        <w:t xml:space="preserve"> – Antônio Manoel da Silva Junior.</w:t>
      </w:r>
      <w:r w:rsidR="00E0540A" w:rsidRPr="00AC1EF4">
        <w:rPr>
          <w:rFonts w:ascii="Times New Roman" w:hAnsi="Times New Roman"/>
        </w:rPr>
        <w:t xml:space="preserve"> </w:t>
      </w:r>
    </w:p>
    <w:p w:rsidR="00AC1EF4" w:rsidRDefault="00AC1EF4" w:rsidP="00AC1EF4">
      <w:pPr>
        <w:pStyle w:val="Artigo"/>
        <w:shd w:val="clear" w:color="auto" w:fill="FFFFFF"/>
        <w:spacing w:before="0" w:after="0" w:line="276" w:lineRule="auto"/>
        <w:jc w:val="left"/>
        <w:rPr>
          <w:rFonts w:ascii="Times New Roman" w:hAnsi="Times New Roman"/>
          <w:b/>
          <w:color w:val="000000"/>
          <w:lang w:val="pt-BR"/>
        </w:rPr>
      </w:pPr>
    </w:p>
    <w:p w:rsidR="001007D3" w:rsidRPr="00CC2B8B" w:rsidRDefault="001007D3" w:rsidP="00AC1EF4">
      <w:pPr>
        <w:pStyle w:val="Artigo"/>
        <w:shd w:val="clear" w:color="auto" w:fill="FFFFFF"/>
        <w:spacing w:before="0" w:after="0" w:line="276" w:lineRule="auto"/>
        <w:jc w:val="left"/>
        <w:rPr>
          <w:rFonts w:ascii="Times New Roman" w:hAnsi="Times New Roman"/>
          <w:b/>
          <w:color w:val="000000"/>
          <w:lang w:val="pt-BR"/>
        </w:rPr>
      </w:pPr>
    </w:p>
    <w:p w:rsidR="00AC1EF4" w:rsidRDefault="00AC1EF4" w:rsidP="00AC1EF4">
      <w:pPr>
        <w:shd w:val="clear" w:color="auto" w:fill="FFFFFF"/>
        <w:autoSpaceDE w:val="0"/>
        <w:autoSpaceDN w:val="0"/>
        <w:adjustRightInd w:val="0"/>
        <w:rPr>
          <w:b/>
          <w:sz w:val="20"/>
          <w:szCs w:val="20"/>
        </w:rPr>
      </w:pPr>
    </w:p>
    <w:p w:rsidR="00AC1EF4" w:rsidRDefault="00AC1EF4" w:rsidP="00AC1EF4">
      <w:pPr>
        <w:shd w:val="clear" w:color="auto" w:fill="FFFFFF"/>
        <w:autoSpaceDE w:val="0"/>
        <w:autoSpaceDN w:val="0"/>
        <w:adjustRightInd w:val="0"/>
        <w:rPr>
          <w:b/>
          <w:sz w:val="20"/>
          <w:szCs w:val="20"/>
        </w:rPr>
      </w:pPr>
    </w:p>
    <w:p w:rsidR="00AC1EF4" w:rsidRPr="007107DC" w:rsidRDefault="00AC1EF4" w:rsidP="00AC1EF4">
      <w:pPr>
        <w:autoSpaceDE w:val="0"/>
        <w:jc w:val="both"/>
        <w:rPr>
          <w:rFonts w:ascii="Times New Roman" w:hAnsi="Times New Roman"/>
          <w:sz w:val="24"/>
          <w:szCs w:val="24"/>
        </w:rPr>
      </w:pPr>
    </w:p>
    <w:p w:rsidR="00943E4A" w:rsidRPr="00943E4A" w:rsidRDefault="00943E4A" w:rsidP="008B5409">
      <w:pPr>
        <w:pStyle w:val="ParagraphStyle"/>
        <w:jc w:val="both"/>
        <w:rPr>
          <w:rFonts w:ascii="Times New Roman" w:hAnsi="Times New Roman"/>
        </w:rPr>
      </w:pPr>
    </w:p>
    <w:p w:rsidR="0024585B" w:rsidRDefault="0024585B" w:rsidP="008B5409">
      <w:pPr>
        <w:pStyle w:val="TextosemFormatao"/>
        <w:jc w:val="both"/>
        <w:rPr>
          <w:rFonts w:ascii="Times New Roman" w:hAnsi="Times New Roman"/>
          <w:sz w:val="20"/>
          <w:szCs w:val="20"/>
        </w:rPr>
      </w:pPr>
    </w:p>
    <w:p w:rsidR="00E0540A" w:rsidRDefault="00E0540A" w:rsidP="00E0540A"/>
    <w:p w:rsidR="00154EA4" w:rsidRPr="006A170E" w:rsidRDefault="00154EA4" w:rsidP="00154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85B" w:rsidRDefault="0024585B">
      <w:pPr>
        <w:pStyle w:val="TextosemFormatao"/>
        <w:jc w:val="both"/>
        <w:rPr>
          <w:rFonts w:ascii="Times New Roman" w:hAnsi="Times New Roman"/>
          <w:sz w:val="20"/>
          <w:szCs w:val="20"/>
        </w:rPr>
      </w:pPr>
    </w:p>
    <w:sectPr w:rsidR="0024585B" w:rsidSect="009B5A27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82"/>
    <w:rsid w:val="0000018E"/>
    <w:rsid w:val="00022142"/>
    <w:rsid w:val="00057ACB"/>
    <w:rsid w:val="000662E2"/>
    <w:rsid w:val="000B1B93"/>
    <w:rsid w:val="000E50E6"/>
    <w:rsid w:val="000F1EF3"/>
    <w:rsid w:val="001007D3"/>
    <w:rsid w:val="00121709"/>
    <w:rsid w:val="00154EA4"/>
    <w:rsid w:val="0015570B"/>
    <w:rsid w:val="001A185E"/>
    <w:rsid w:val="001A5DFA"/>
    <w:rsid w:val="001D0F35"/>
    <w:rsid w:val="001F7A27"/>
    <w:rsid w:val="00211DAC"/>
    <w:rsid w:val="00231981"/>
    <w:rsid w:val="00235D47"/>
    <w:rsid w:val="0024585B"/>
    <w:rsid w:val="00296669"/>
    <w:rsid w:val="002C040F"/>
    <w:rsid w:val="002F1805"/>
    <w:rsid w:val="003536C6"/>
    <w:rsid w:val="003966DF"/>
    <w:rsid w:val="003B6024"/>
    <w:rsid w:val="003F0ADC"/>
    <w:rsid w:val="00477965"/>
    <w:rsid w:val="00506D8A"/>
    <w:rsid w:val="00523787"/>
    <w:rsid w:val="0054575A"/>
    <w:rsid w:val="00553131"/>
    <w:rsid w:val="006A2B38"/>
    <w:rsid w:val="007234FB"/>
    <w:rsid w:val="007302C3"/>
    <w:rsid w:val="00740F29"/>
    <w:rsid w:val="00781BE6"/>
    <w:rsid w:val="007A38F5"/>
    <w:rsid w:val="007A3E94"/>
    <w:rsid w:val="008008D5"/>
    <w:rsid w:val="00882ABE"/>
    <w:rsid w:val="008A0DF5"/>
    <w:rsid w:val="008B5409"/>
    <w:rsid w:val="00911DA7"/>
    <w:rsid w:val="00932FA4"/>
    <w:rsid w:val="00933DE5"/>
    <w:rsid w:val="0093582C"/>
    <w:rsid w:val="00943E4A"/>
    <w:rsid w:val="009916B6"/>
    <w:rsid w:val="009B5A27"/>
    <w:rsid w:val="009F4849"/>
    <w:rsid w:val="00A312BD"/>
    <w:rsid w:val="00A43AC6"/>
    <w:rsid w:val="00A455C7"/>
    <w:rsid w:val="00A72062"/>
    <w:rsid w:val="00AA5669"/>
    <w:rsid w:val="00AA60E3"/>
    <w:rsid w:val="00AB4E45"/>
    <w:rsid w:val="00AC1EF4"/>
    <w:rsid w:val="00B11316"/>
    <w:rsid w:val="00B424DD"/>
    <w:rsid w:val="00B9101A"/>
    <w:rsid w:val="00BC1226"/>
    <w:rsid w:val="00BF1045"/>
    <w:rsid w:val="00C26E5C"/>
    <w:rsid w:val="00C741FF"/>
    <w:rsid w:val="00C963FA"/>
    <w:rsid w:val="00CB0908"/>
    <w:rsid w:val="00CC0D98"/>
    <w:rsid w:val="00CC6945"/>
    <w:rsid w:val="00CE2FEB"/>
    <w:rsid w:val="00D37A07"/>
    <w:rsid w:val="00D503B9"/>
    <w:rsid w:val="00D65F82"/>
    <w:rsid w:val="00D90F8C"/>
    <w:rsid w:val="00DD587E"/>
    <w:rsid w:val="00DF7A86"/>
    <w:rsid w:val="00E0540A"/>
    <w:rsid w:val="00E326FA"/>
    <w:rsid w:val="00E62885"/>
    <w:rsid w:val="00E82C44"/>
    <w:rsid w:val="00E84BF6"/>
    <w:rsid w:val="00EC0595"/>
    <w:rsid w:val="00EE3ACA"/>
    <w:rsid w:val="00EF15BA"/>
    <w:rsid w:val="00FD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F149"/>
  <w15:chartTrackingRefBased/>
  <w15:docId w15:val="{C5DC0823-A663-414F-ACF6-5956CEBF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DB6CB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DB6CB1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932FA4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43AC6"/>
    <w:rPr>
      <w:color w:val="800080"/>
      <w:u w:val="single"/>
    </w:rPr>
  </w:style>
  <w:style w:type="paragraph" w:customStyle="1" w:styleId="ParagraphStyle">
    <w:name w:val="Paragraph Style"/>
    <w:rsid w:val="008B5409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Right">
    <w:name w:val="Right"/>
    <w:uiPriority w:val="99"/>
    <w:rsid w:val="008B5409"/>
    <w:pPr>
      <w:autoSpaceDE w:val="0"/>
      <w:autoSpaceDN w:val="0"/>
      <w:adjustRightInd w:val="0"/>
      <w:jc w:val="righ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Default">
    <w:name w:val="Default"/>
    <w:rsid w:val="00154EA4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paragraph" w:customStyle="1" w:styleId="Artigo">
    <w:name w:val="Artigo"/>
    <w:basedOn w:val="Normal"/>
    <w:link w:val="ArtigoChar"/>
    <w:rsid w:val="00AC1EF4"/>
    <w:pPr>
      <w:suppressAutoHyphens/>
      <w:autoSpaceDE w:val="0"/>
      <w:spacing w:before="74" w:after="74" w:line="240" w:lineRule="auto"/>
      <w:jc w:val="both"/>
    </w:pPr>
    <w:rPr>
      <w:rFonts w:ascii="Arial" w:hAnsi="Arial"/>
      <w:sz w:val="20"/>
      <w:szCs w:val="20"/>
      <w:lang w:val="x-none" w:eastAsia="ar-SA"/>
    </w:rPr>
  </w:style>
  <w:style w:type="character" w:customStyle="1" w:styleId="ArtigoChar">
    <w:name w:val="Artigo Char"/>
    <w:link w:val="Artigo"/>
    <w:rsid w:val="00AC1EF4"/>
    <w:rPr>
      <w:rFonts w:ascii="Arial" w:hAnsi="Arial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compras1</dc:creator>
  <cp:keywords/>
  <cp:lastModifiedBy>obras13</cp:lastModifiedBy>
  <cp:revision>3</cp:revision>
  <cp:lastPrinted>2021-06-10T15:07:00Z</cp:lastPrinted>
  <dcterms:created xsi:type="dcterms:W3CDTF">2024-12-20T20:36:00Z</dcterms:created>
  <dcterms:modified xsi:type="dcterms:W3CDTF">2024-12-23T12:18:00Z</dcterms:modified>
</cp:coreProperties>
</file>