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1FF3E" w14:textId="3BB70F13" w:rsidR="008E3A35" w:rsidRPr="0001394C" w:rsidRDefault="0001394C" w:rsidP="0001394C">
      <w:pPr>
        <w:jc w:val="both"/>
        <w:rPr>
          <w:rFonts w:ascii="Times New Roman" w:hAnsi="Times New Roman" w:cs="Times New Roman"/>
        </w:rPr>
      </w:pPr>
      <w:r w:rsidRPr="0001394C">
        <w:rPr>
          <w:rFonts w:ascii="Times New Roman" w:hAnsi="Times New Roman" w:cs="Times New Roman"/>
        </w:rPr>
        <w:t xml:space="preserve">MUNICÍPIO DE GUAÍRA SP - </w:t>
      </w:r>
      <w:r w:rsidRPr="0089370D">
        <w:rPr>
          <w:rFonts w:ascii="Times New Roman" w:hAnsi="Times New Roman" w:cs="Times New Roman"/>
          <w:b/>
          <w:bCs/>
        </w:rPr>
        <w:t>Extrato 1º Termo de Apostilamento</w:t>
      </w:r>
      <w:r w:rsidRPr="0001394C">
        <w:rPr>
          <w:rFonts w:ascii="Times New Roman" w:hAnsi="Times New Roman" w:cs="Times New Roman"/>
        </w:rPr>
        <w:t xml:space="preserve"> - Processo nº </w:t>
      </w:r>
      <w:r w:rsidR="00A71C9D">
        <w:rPr>
          <w:rFonts w:ascii="Times New Roman" w:hAnsi="Times New Roman" w:cs="Times New Roman"/>
        </w:rPr>
        <w:t>176/2024</w:t>
      </w:r>
      <w:r w:rsidRPr="0001394C">
        <w:rPr>
          <w:rFonts w:ascii="Times New Roman" w:hAnsi="Times New Roman" w:cs="Times New Roman"/>
        </w:rPr>
        <w:t xml:space="preserve"> – Ata de Registro de Preço n° </w:t>
      </w:r>
      <w:r w:rsidR="00A71C9D">
        <w:rPr>
          <w:rFonts w:ascii="Times New Roman" w:hAnsi="Times New Roman" w:cs="Times New Roman"/>
        </w:rPr>
        <w:t>57/2024</w:t>
      </w:r>
      <w:r w:rsidRPr="0001394C">
        <w:rPr>
          <w:rFonts w:ascii="Times New Roman" w:hAnsi="Times New Roman" w:cs="Times New Roman"/>
        </w:rPr>
        <w:t xml:space="preserve">. Objeto: O presente termo de apostilamento tem por objeto a alteração da razão social da empresa </w:t>
      </w:r>
      <w:r w:rsidR="00073E20">
        <w:rPr>
          <w:rFonts w:ascii="Times New Roman" w:hAnsi="Times New Roman" w:cs="Times New Roman"/>
        </w:rPr>
        <w:t>“</w:t>
      </w:r>
      <w:r w:rsidR="00073E20" w:rsidRPr="005B7736">
        <w:rPr>
          <w:rFonts w:ascii="Times New Roman" w:hAnsi="Times New Roman" w:cs="Times New Roman"/>
          <w:b/>
          <w:bCs/>
        </w:rPr>
        <w:t>MEDCNUTRY DISTRIBUIDORA DE PRODUTOS ALIMENTICIOS LTDA</w:t>
      </w:r>
      <w:r w:rsidR="00073E20">
        <w:rPr>
          <w:rFonts w:ascii="Times New Roman" w:hAnsi="Times New Roman" w:cs="Times New Roman"/>
        </w:rPr>
        <w:t>”</w:t>
      </w:r>
      <w:r w:rsidRPr="0001394C">
        <w:rPr>
          <w:rFonts w:ascii="Times New Roman" w:hAnsi="Times New Roman" w:cs="Times New Roman"/>
        </w:rPr>
        <w:t>. para “</w:t>
      </w:r>
      <w:r w:rsidR="00073E20" w:rsidRPr="005B7736">
        <w:rPr>
          <w:rFonts w:ascii="Times New Roman" w:hAnsi="Times New Roman" w:cs="Times New Roman"/>
          <w:b/>
          <w:bCs/>
        </w:rPr>
        <w:t>M N DISTRIBUIDORA DE PRODUTOS ALIMENTICIOS LTDA</w:t>
      </w:r>
      <w:r w:rsidRPr="0001394C">
        <w:rPr>
          <w:rFonts w:ascii="Times New Roman" w:hAnsi="Times New Roman" w:cs="Times New Roman"/>
        </w:rPr>
        <w:t xml:space="preserve">”. As demais informações da CONTRATADA, tais como CNPJ e finalidade social, permanecem inalteradas. Guaíra/SP, </w:t>
      </w:r>
      <w:r w:rsidR="0044029D">
        <w:rPr>
          <w:rFonts w:ascii="Times New Roman" w:hAnsi="Times New Roman" w:cs="Times New Roman"/>
        </w:rPr>
        <w:t>11</w:t>
      </w:r>
      <w:r w:rsidRPr="0001394C">
        <w:rPr>
          <w:rFonts w:ascii="Times New Roman" w:hAnsi="Times New Roman" w:cs="Times New Roman"/>
        </w:rPr>
        <w:t xml:space="preserve"> de </w:t>
      </w:r>
      <w:r w:rsidR="0044029D">
        <w:rPr>
          <w:rFonts w:ascii="Times New Roman" w:hAnsi="Times New Roman" w:cs="Times New Roman"/>
        </w:rPr>
        <w:t>MARÇO</w:t>
      </w:r>
      <w:r w:rsidRPr="0001394C">
        <w:rPr>
          <w:rFonts w:ascii="Times New Roman" w:hAnsi="Times New Roman" w:cs="Times New Roman"/>
        </w:rPr>
        <w:t xml:space="preserve"> de 2025. Antonio Manoel da Silva Júnior–Prefeito.</w:t>
      </w:r>
    </w:p>
    <w:sectPr w:rsidR="008E3A35" w:rsidRPr="000139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94C"/>
    <w:rsid w:val="0001394C"/>
    <w:rsid w:val="00073E20"/>
    <w:rsid w:val="0044029D"/>
    <w:rsid w:val="00595BDA"/>
    <w:rsid w:val="005B7736"/>
    <w:rsid w:val="0089370D"/>
    <w:rsid w:val="008E3A35"/>
    <w:rsid w:val="00A71C9D"/>
    <w:rsid w:val="00F27DDC"/>
    <w:rsid w:val="00F64A96"/>
    <w:rsid w:val="00FD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20D5"/>
  <w15:chartTrackingRefBased/>
  <w15:docId w15:val="{D46FF919-459B-4A58-AE18-7145440C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compras17</cp:lastModifiedBy>
  <cp:revision>3</cp:revision>
  <dcterms:created xsi:type="dcterms:W3CDTF">2025-03-11T17:52:00Z</dcterms:created>
  <dcterms:modified xsi:type="dcterms:W3CDTF">2025-03-11T18:25:00Z</dcterms:modified>
</cp:coreProperties>
</file>