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A63212" w:rsidP="00A63212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>– Contratante: Munic. De Guaíra/SP, Contratada: *</w:t>
      </w:r>
      <w:r w:rsidR="000B396C" w:rsidRPr="000B396C">
        <w:t xml:space="preserve"> </w:t>
      </w:r>
      <w:r w:rsidR="000B396C" w:rsidRPr="000B396C">
        <w:rPr>
          <w:rFonts w:ascii="Times New Roman" w:hAnsi="Times New Roman" w:cs="Times New Roman"/>
          <w:b/>
          <w:bCs/>
          <w:sz w:val="24"/>
          <w:szCs w:val="24"/>
        </w:rPr>
        <w:t>MAIRA DE VICTOR FRANCISCO- CPF 395.988.638-16</w:t>
      </w:r>
      <w:r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B16A3A" w:rsidRPr="00B16A3A">
        <w:rPr>
          <w:rFonts w:ascii="Times New Roman" w:hAnsi="Times New Roman" w:cs="Times New Roman"/>
          <w:sz w:val="24"/>
          <w:szCs w:val="24"/>
        </w:rPr>
        <w:t xml:space="preserve">Objeto: </w:t>
      </w:r>
      <w:r w:rsidR="002B5E31" w:rsidRPr="002B5E31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 E PSICOLOGO POR ORDEM JUDICIAL PROCESSO Nº: 1002556-07.2023.8.26.0210</w:t>
      </w:r>
      <w:r w:rsidR="00B16A3A" w:rsidRPr="000B396C">
        <w:rPr>
          <w:rFonts w:ascii="Times New Roman" w:hAnsi="Times New Roman" w:cs="Times New Roman"/>
          <w:sz w:val="24"/>
          <w:szCs w:val="24"/>
        </w:rPr>
        <w:t xml:space="preserve">, no valor de </w:t>
      </w:r>
      <w:r w:rsidR="000B396C" w:rsidRPr="000B396C">
        <w:rPr>
          <w:rFonts w:ascii="Times New Roman" w:hAnsi="Times New Roman" w:cs="Times New Roman"/>
          <w:b/>
          <w:bCs/>
          <w:sz w:val="24"/>
          <w:szCs w:val="24"/>
        </w:rPr>
        <w:t>R$9.360,00 (Nove mil, trezentos e sessenta reais)</w:t>
      </w:r>
      <w:r w:rsidR="00B16A3A" w:rsidRPr="000B396C">
        <w:rPr>
          <w:rFonts w:ascii="Times New Roman" w:hAnsi="Times New Roman" w:cs="Times New Roman"/>
          <w:sz w:val="24"/>
          <w:szCs w:val="24"/>
        </w:rPr>
        <w:t xml:space="preserve">, por Modalidade de Dispensa: nº </w:t>
      </w:r>
      <w:r w:rsidR="000B396C" w:rsidRPr="000B396C">
        <w:rPr>
          <w:rFonts w:ascii="Times New Roman" w:hAnsi="Times New Roman" w:cs="Times New Roman"/>
          <w:sz w:val="24"/>
          <w:szCs w:val="24"/>
        </w:rPr>
        <w:t>1</w:t>
      </w:r>
      <w:r w:rsidR="002B5E31">
        <w:rPr>
          <w:rFonts w:ascii="Times New Roman" w:hAnsi="Times New Roman" w:cs="Times New Roman"/>
          <w:sz w:val="24"/>
          <w:szCs w:val="24"/>
        </w:rPr>
        <w:t>10</w:t>
      </w:r>
      <w:r w:rsidR="00B16A3A" w:rsidRPr="000B396C">
        <w:rPr>
          <w:rFonts w:ascii="Times New Roman" w:hAnsi="Times New Roman" w:cs="Times New Roman"/>
          <w:sz w:val="24"/>
          <w:szCs w:val="24"/>
        </w:rPr>
        <w:t xml:space="preserve">/2023; Processo: nº </w:t>
      </w:r>
      <w:r w:rsidR="000B396C" w:rsidRPr="000B396C">
        <w:rPr>
          <w:rFonts w:ascii="Times New Roman" w:hAnsi="Times New Roman" w:cs="Times New Roman"/>
          <w:sz w:val="24"/>
          <w:szCs w:val="24"/>
        </w:rPr>
        <w:t>3</w:t>
      </w:r>
      <w:r w:rsidR="00CE0D16">
        <w:rPr>
          <w:rFonts w:ascii="Times New Roman" w:hAnsi="Times New Roman" w:cs="Times New Roman"/>
          <w:sz w:val="24"/>
          <w:szCs w:val="24"/>
        </w:rPr>
        <w:t>4</w:t>
      </w:r>
      <w:r w:rsidR="002B5E31">
        <w:rPr>
          <w:rFonts w:ascii="Times New Roman" w:hAnsi="Times New Roman" w:cs="Times New Roman"/>
          <w:sz w:val="24"/>
          <w:szCs w:val="24"/>
        </w:rPr>
        <w:t>5</w:t>
      </w:r>
      <w:r w:rsidR="00B16A3A" w:rsidRPr="000B396C">
        <w:rPr>
          <w:rFonts w:ascii="Times New Roman" w:hAnsi="Times New Roman" w:cs="Times New Roman"/>
          <w:sz w:val="24"/>
          <w:szCs w:val="24"/>
        </w:rPr>
        <w:t>/2023.</w:t>
      </w:r>
      <w:r w:rsidRPr="000B396C">
        <w:rPr>
          <w:rFonts w:ascii="Times New Roman" w:hAnsi="Times New Roman" w:cs="Times New Roman"/>
          <w:sz w:val="24"/>
          <w:szCs w:val="24"/>
        </w:rPr>
        <w:t>Contrato nº:</w:t>
      </w:r>
      <w:r w:rsidR="00CE0D16">
        <w:rPr>
          <w:rFonts w:ascii="Times New Roman" w:hAnsi="Times New Roman" w:cs="Times New Roman"/>
          <w:sz w:val="24"/>
          <w:szCs w:val="24"/>
        </w:rPr>
        <w:t>2</w:t>
      </w:r>
      <w:r w:rsidR="002B5E31">
        <w:rPr>
          <w:rFonts w:ascii="Times New Roman" w:hAnsi="Times New Roman" w:cs="Times New Roman"/>
          <w:sz w:val="24"/>
          <w:szCs w:val="24"/>
        </w:rPr>
        <w:t>90</w:t>
      </w:r>
      <w:r w:rsidR="000B396C">
        <w:rPr>
          <w:rFonts w:ascii="Times New Roman" w:hAnsi="Times New Roman" w:cs="Times New Roman"/>
          <w:sz w:val="24"/>
          <w:szCs w:val="24"/>
        </w:rPr>
        <w:t>/23</w:t>
      </w:r>
      <w:r>
        <w:rPr>
          <w:rFonts w:ascii="Times New Roman" w:hAnsi="Times New Roman" w:cs="Times New Roman"/>
          <w:sz w:val="24"/>
          <w:szCs w:val="24"/>
        </w:rPr>
        <w:t xml:space="preserve"> assinado em </w:t>
      </w:r>
      <w:r w:rsidR="00CE0D16">
        <w:rPr>
          <w:rFonts w:ascii="Times New Roman" w:hAnsi="Times New Roman" w:cs="Times New Roman"/>
          <w:sz w:val="24"/>
          <w:szCs w:val="24"/>
        </w:rPr>
        <w:t>04 de dez</w:t>
      </w:r>
      <w:r w:rsidR="000B396C">
        <w:rPr>
          <w:rFonts w:ascii="Times New Roman" w:hAnsi="Times New Roman" w:cs="Times New Roman"/>
          <w:sz w:val="24"/>
          <w:szCs w:val="24"/>
        </w:rPr>
        <w:t>embr</w:t>
      </w:r>
      <w:r>
        <w:rPr>
          <w:rFonts w:ascii="Times New Roman" w:hAnsi="Times New Roman" w:cs="Times New Roman"/>
          <w:sz w:val="24"/>
          <w:szCs w:val="24"/>
        </w:rPr>
        <w:t>o de 2023</w:t>
      </w:r>
      <w:r w:rsidRPr="00940BCE">
        <w:rPr>
          <w:rFonts w:ascii="Times New Roman" w:hAnsi="Times New Roman" w:cs="Times New Roman"/>
          <w:sz w:val="24"/>
          <w:szCs w:val="24"/>
        </w:rPr>
        <w:t>. Depto. de Compras disponibiliza as demais documentações pelo site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" w:history="1">
        <w:r w:rsidR="000B396C" w:rsidRPr="00450DF8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 w:rsidR="000B396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CE0D16">
        <w:rPr>
          <w:rFonts w:ascii="Times New Roman" w:hAnsi="Times New Roman" w:cs="Times New Roman"/>
          <w:sz w:val="24"/>
          <w:szCs w:val="24"/>
        </w:rPr>
        <w:t>05 de dezembro</w:t>
      </w:r>
      <w:r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</w:t>
      </w:r>
      <w:r w:rsidRPr="00A63212">
        <w:rPr>
          <w:rFonts w:ascii="Times New Roman" w:hAnsi="Times New Roman" w:cs="Times New Roman"/>
          <w:sz w:val="24"/>
          <w:szCs w:val="24"/>
        </w:rPr>
        <w:t>Antônio Manoel da Silva Junior - Prefeito Municipal.</w:t>
      </w:r>
    </w:p>
    <w:p w:rsidR="000B396C" w:rsidRDefault="000B396C" w:rsidP="00A63212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6C" w:rsidRPr="006868AE" w:rsidRDefault="000B396C" w:rsidP="000B396C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>– Contratante: Munic. De Guaíra/SP, Contratada: *</w:t>
      </w:r>
      <w:r w:rsidRPr="000B396C">
        <w:t xml:space="preserve">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DANILA NAPOLITANO CURCELI CORDOVIL- CNPJ 29.325.861/0001/21 -</w:t>
      </w:r>
      <w:r w:rsidRPr="000B396C">
        <w:rPr>
          <w:rFonts w:ascii="Times New Roman" w:hAnsi="Times New Roman" w:cs="Times New Roman"/>
          <w:sz w:val="24"/>
          <w:szCs w:val="24"/>
        </w:rPr>
        <w:t xml:space="preserve">Objeto: </w:t>
      </w:r>
      <w:r w:rsidR="002B5E31" w:rsidRPr="002B5E31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 E PSICOLOGO POR ORDEM JUDICIAL PROCESSO Nº: 1002556-07.2023.8.26.0210</w:t>
      </w:r>
      <w:r w:rsidRPr="00B16A3A">
        <w:rPr>
          <w:rFonts w:ascii="Times New Roman" w:hAnsi="Times New Roman" w:cs="Times New Roman"/>
          <w:sz w:val="24"/>
          <w:szCs w:val="24"/>
        </w:rPr>
        <w:t xml:space="preserve">, </w:t>
      </w:r>
      <w:r w:rsidRPr="000B396C">
        <w:rPr>
          <w:rFonts w:ascii="Times New Roman" w:hAnsi="Times New Roman" w:cs="Times New Roman"/>
          <w:sz w:val="24"/>
          <w:szCs w:val="24"/>
        </w:rPr>
        <w:t xml:space="preserve">no valor de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R$</w:t>
      </w:r>
      <w:r>
        <w:rPr>
          <w:rFonts w:ascii="Times New Roman" w:hAnsi="Times New Roman" w:cs="Times New Roman"/>
          <w:b/>
          <w:bCs/>
          <w:sz w:val="24"/>
          <w:szCs w:val="24"/>
        </w:rPr>
        <w:t>7.8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00,00 (</w:t>
      </w:r>
      <w:r>
        <w:rPr>
          <w:rFonts w:ascii="Times New Roman" w:hAnsi="Times New Roman" w:cs="Times New Roman"/>
          <w:b/>
          <w:bCs/>
          <w:sz w:val="24"/>
          <w:szCs w:val="24"/>
        </w:rPr>
        <w:t>Sete m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 xml:space="preserve">il e </w:t>
      </w:r>
      <w:r>
        <w:rPr>
          <w:rFonts w:ascii="Times New Roman" w:hAnsi="Times New Roman" w:cs="Times New Roman"/>
          <w:b/>
          <w:bCs/>
          <w:sz w:val="24"/>
          <w:szCs w:val="24"/>
        </w:rPr>
        <w:t>oitoc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entos reais)</w:t>
      </w:r>
      <w:r w:rsidRPr="000B396C">
        <w:rPr>
          <w:rFonts w:ascii="Times New Roman" w:hAnsi="Times New Roman" w:cs="Times New Roman"/>
          <w:sz w:val="24"/>
          <w:szCs w:val="24"/>
        </w:rPr>
        <w:t xml:space="preserve">, por Modalidade de Dispensa: nº </w:t>
      </w:r>
      <w:r w:rsidR="00CE0D16" w:rsidRPr="000B396C">
        <w:rPr>
          <w:rFonts w:ascii="Times New Roman" w:hAnsi="Times New Roman" w:cs="Times New Roman"/>
          <w:sz w:val="24"/>
          <w:szCs w:val="24"/>
        </w:rPr>
        <w:t>1</w:t>
      </w:r>
      <w:r w:rsidR="002B5E31">
        <w:rPr>
          <w:rFonts w:ascii="Times New Roman" w:hAnsi="Times New Roman" w:cs="Times New Roman"/>
          <w:sz w:val="24"/>
          <w:szCs w:val="24"/>
        </w:rPr>
        <w:t>10</w:t>
      </w:r>
      <w:r w:rsidR="00CE0D16" w:rsidRPr="000B396C">
        <w:rPr>
          <w:rFonts w:ascii="Times New Roman" w:hAnsi="Times New Roman" w:cs="Times New Roman"/>
          <w:sz w:val="24"/>
          <w:szCs w:val="24"/>
        </w:rPr>
        <w:t>/2023; Processo: nº 3</w:t>
      </w:r>
      <w:r w:rsidR="00CE0D16">
        <w:rPr>
          <w:rFonts w:ascii="Times New Roman" w:hAnsi="Times New Roman" w:cs="Times New Roman"/>
          <w:sz w:val="24"/>
          <w:szCs w:val="24"/>
        </w:rPr>
        <w:t>4</w:t>
      </w:r>
      <w:r w:rsidR="002B5E31">
        <w:rPr>
          <w:rFonts w:ascii="Times New Roman" w:hAnsi="Times New Roman" w:cs="Times New Roman"/>
          <w:sz w:val="24"/>
          <w:szCs w:val="24"/>
        </w:rPr>
        <w:t>5</w:t>
      </w:r>
      <w:r w:rsidR="00CE0D16" w:rsidRPr="000B396C">
        <w:rPr>
          <w:rFonts w:ascii="Times New Roman" w:hAnsi="Times New Roman" w:cs="Times New Roman"/>
          <w:sz w:val="24"/>
          <w:szCs w:val="24"/>
        </w:rPr>
        <w:t>/2023.Contrato nº:</w:t>
      </w:r>
      <w:r w:rsidR="00CE0D16">
        <w:rPr>
          <w:rFonts w:ascii="Times New Roman" w:hAnsi="Times New Roman" w:cs="Times New Roman"/>
          <w:sz w:val="24"/>
          <w:szCs w:val="24"/>
        </w:rPr>
        <w:t>2</w:t>
      </w:r>
      <w:r w:rsidR="002B5E31">
        <w:rPr>
          <w:rFonts w:ascii="Times New Roman" w:hAnsi="Times New Roman" w:cs="Times New Roman"/>
          <w:sz w:val="24"/>
          <w:szCs w:val="24"/>
        </w:rPr>
        <w:t>91</w:t>
      </w:r>
      <w:r w:rsidR="00CE0D16">
        <w:rPr>
          <w:rFonts w:ascii="Times New Roman" w:hAnsi="Times New Roman" w:cs="Times New Roman"/>
          <w:sz w:val="24"/>
          <w:szCs w:val="24"/>
        </w:rPr>
        <w:t>/23 assinado em 04 de dezembro de 2023</w:t>
      </w:r>
      <w:r w:rsidR="00CE0D16" w:rsidRPr="00940BCE">
        <w:rPr>
          <w:rFonts w:ascii="Times New Roman" w:hAnsi="Times New Roman" w:cs="Times New Roman"/>
          <w:sz w:val="24"/>
          <w:szCs w:val="24"/>
        </w:rPr>
        <w:t>. Depto. de Compras disponibiliza as demais documentações pelo site</w:t>
      </w:r>
      <w:r w:rsidR="00CE0D16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CE0D16" w:rsidRPr="00450DF8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 w:rsidR="00CE0D1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CE0D16">
        <w:rPr>
          <w:rFonts w:ascii="Times New Roman" w:hAnsi="Times New Roman" w:cs="Times New Roman"/>
          <w:sz w:val="24"/>
          <w:szCs w:val="24"/>
        </w:rPr>
        <w:t xml:space="preserve"> 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CE0D16">
        <w:rPr>
          <w:rFonts w:ascii="Times New Roman" w:hAnsi="Times New Roman" w:cs="Times New Roman"/>
          <w:sz w:val="24"/>
          <w:szCs w:val="24"/>
        </w:rPr>
        <w:t>05 de dezembro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 w:rsidR="00CE0D16">
        <w:rPr>
          <w:rFonts w:ascii="Times New Roman" w:hAnsi="Times New Roman" w:cs="Times New Roman"/>
          <w:sz w:val="24"/>
          <w:szCs w:val="24"/>
        </w:rPr>
        <w:t>3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–</w:t>
      </w:r>
      <w:r w:rsidR="00CE0D16" w:rsidRPr="00A63212">
        <w:rPr>
          <w:rFonts w:ascii="Times New Roman" w:hAnsi="Times New Roman" w:cs="Times New Roman"/>
          <w:sz w:val="24"/>
          <w:szCs w:val="24"/>
        </w:rPr>
        <w:t>Antônio Manoel da Silva Junior - Prefeito Municipal.</w:t>
      </w:r>
    </w:p>
    <w:p w:rsidR="000B396C" w:rsidRDefault="000B396C" w:rsidP="000B396C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6C" w:rsidRDefault="000B396C" w:rsidP="000B396C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Pr="000B396C">
        <w:rPr>
          <w:rFonts w:ascii="Times New Roman" w:hAnsi="Times New Roman" w:cs="Times New Roman"/>
          <w:sz w:val="24"/>
          <w:szCs w:val="24"/>
        </w:rPr>
        <w:t>*</w:t>
      </w:r>
      <w:r w:rsidRPr="000B396C">
        <w:rPr>
          <w:sz w:val="24"/>
          <w:szCs w:val="24"/>
        </w:rPr>
        <w:t xml:space="preserve">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 xml:space="preserve">GABRIELI PEREIRA DA COSTA-CPF 476.752.548-99. </w:t>
      </w:r>
      <w:r w:rsidRPr="000B396C">
        <w:rPr>
          <w:rFonts w:ascii="Times New Roman" w:hAnsi="Times New Roman" w:cs="Times New Roman"/>
          <w:sz w:val="24"/>
          <w:szCs w:val="24"/>
        </w:rPr>
        <w:t xml:space="preserve">Objeto: </w:t>
      </w:r>
      <w:r w:rsidR="002B5E31" w:rsidRPr="002B5E31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 E PSICOLOGO POR ORDEM JUDICIAL PROCESSO Nº: 1002556-07.2023.8.26.0210</w:t>
      </w:r>
      <w:r w:rsidRPr="000B396C">
        <w:rPr>
          <w:rFonts w:ascii="Times New Roman" w:hAnsi="Times New Roman" w:cs="Times New Roman"/>
          <w:sz w:val="24"/>
          <w:szCs w:val="24"/>
        </w:rPr>
        <w:t xml:space="preserve">, no valor de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R$4.992,00 (Quatro mil, novecentos e noventa e dois reais)</w:t>
      </w:r>
      <w:r w:rsidRPr="000B396C">
        <w:rPr>
          <w:rFonts w:ascii="Times New Roman" w:hAnsi="Times New Roman" w:cs="Times New Roman"/>
          <w:sz w:val="24"/>
          <w:szCs w:val="24"/>
        </w:rPr>
        <w:t xml:space="preserve">, por Modalidade de Dispensa: nº </w:t>
      </w:r>
      <w:r w:rsidR="00CE0D16" w:rsidRPr="000B396C">
        <w:rPr>
          <w:rFonts w:ascii="Times New Roman" w:hAnsi="Times New Roman" w:cs="Times New Roman"/>
          <w:sz w:val="24"/>
          <w:szCs w:val="24"/>
        </w:rPr>
        <w:t>1</w:t>
      </w:r>
      <w:r w:rsidR="002B5E31">
        <w:rPr>
          <w:rFonts w:ascii="Times New Roman" w:hAnsi="Times New Roman" w:cs="Times New Roman"/>
          <w:sz w:val="24"/>
          <w:szCs w:val="24"/>
        </w:rPr>
        <w:t>10</w:t>
      </w:r>
      <w:r w:rsidR="00CE0D16" w:rsidRPr="000B396C">
        <w:rPr>
          <w:rFonts w:ascii="Times New Roman" w:hAnsi="Times New Roman" w:cs="Times New Roman"/>
          <w:sz w:val="24"/>
          <w:szCs w:val="24"/>
        </w:rPr>
        <w:t>/2023; Processo: nº 3</w:t>
      </w:r>
      <w:r w:rsidR="00CE0D16">
        <w:rPr>
          <w:rFonts w:ascii="Times New Roman" w:hAnsi="Times New Roman" w:cs="Times New Roman"/>
          <w:sz w:val="24"/>
          <w:szCs w:val="24"/>
        </w:rPr>
        <w:t>4</w:t>
      </w:r>
      <w:r w:rsidR="009C6DC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E0D16" w:rsidRPr="000B396C">
        <w:rPr>
          <w:rFonts w:ascii="Times New Roman" w:hAnsi="Times New Roman" w:cs="Times New Roman"/>
          <w:sz w:val="24"/>
          <w:szCs w:val="24"/>
        </w:rPr>
        <w:t>/2023.Contrato nº:</w:t>
      </w:r>
      <w:r w:rsidR="00CE0D16">
        <w:rPr>
          <w:rFonts w:ascii="Times New Roman" w:hAnsi="Times New Roman" w:cs="Times New Roman"/>
          <w:sz w:val="24"/>
          <w:szCs w:val="24"/>
        </w:rPr>
        <w:t>2</w:t>
      </w:r>
      <w:r w:rsidR="002B5E31">
        <w:rPr>
          <w:rFonts w:ascii="Times New Roman" w:hAnsi="Times New Roman" w:cs="Times New Roman"/>
          <w:sz w:val="24"/>
          <w:szCs w:val="24"/>
        </w:rPr>
        <w:t>92</w:t>
      </w:r>
      <w:r w:rsidR="00CE0D16">
        <w:rPr>
          <w:rFonts w:ascii="Times New Roman" w:hAnsi="Times New Roman" w:cs="Times New Roman"/>
          <w:sz w:val="24"/>
          <w:szCs w:val="24"/>
        </w:rPr>
        <w:t>/23 assinado em 04 de dezembro de 2023</w:t>
      </w:r>
      <w:r w:rsidR="00CE0D16" w:rsidRPr="00940BCE">
        <w:rPr>
          <w:rFonts w:ascii="Times New Roman" w:hAnsi="Times New Roman" w:cs="Times New Roman"/>
          <w:sz w:val="24"/>
          <w:szCs w:val="24"/>
        </w:rPr>
        <w:t>. Depto. de Compras disponibiliza as demais documentações pelo site</w:t>
      </w:r>
      <w:r w:rsidR="00CE0D16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CE0D16" w:rsidRPr="00450DF8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 w:rsidR="00CE0D1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CE0D16">
        <w:rPr>
          <w:rFonts w:ascii="Times New Roman" w:hAnsi="Times New Roman" w:cs="Times New Roman"/>
          <w:sz w:val="24"/>
          <w:szCs w:val="24"/>
        </w:rPr>
        <w:t xml:space="preserve"> 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CE0D16">
        <w:rPr>
          <w:rFonts w:ascii="Times New Roman" w:hAnsi="Times New Roman" w:cs="Times New Roman"/>
          <w:sz w:val="24"/>
          <w:szCs w:val="24"/>
        </w:rPr>
        <w:t>05 de dezembro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 w:rsidR="00CE0D16">
        <w:rPr>
          <w:rFonts w:ascii="Times New Roman" w:hAnsi="Times New Roman" w:cs="Times New Roman"/>
          <w:sz w:val="24"/>
          <w:szCs w:val="24"/>
        </w:rPr>
        <w:t>3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–</w:t>
      </w:r>
      <w:r w:rsidR="00CE0D16" w:rsidRPr="00A63212">
        <w:rPr>
          <w:rFonts w:ascii="Times New Roman" w:hAnsi="Times New Roman" w:cs="Times New Roman"/>
          <w:sz w:val="24"/>
          <w:szCs w:val="24"/>
        </w:rPr>
        <w:t>Antônio Manoel da Silva Junior - Prefeito Municipal.</w:t>
      </w:r>
    </w:p>
    <w:p w:rsidR="000B396C" w:rsidRDefault="000B396C" w:rsidP="00595AD2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CE0D16" w:rsidRPr="006868AE" w:rsidRDefault="00CE0D16" w:rsidP="00A63212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CE0D16" w:rsidRPr="006868AE" w:rsidSect="00CE0D16">
      <w:pgSz w:w="11906" w:h="16838"/>
      <w:pgMar w:top="1417" w:right="1335" w:bottom="709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00EC9"/>
    <w:rsid w:val="0005040C"/>
    <w:rsid w:val="00070D9F"/>
    <w:rsid w:val="000B396C"/>
    <w:rsid w:val="000E25CD"/>
    <w:rsid w:val="000F1EF3"/>
    <w:rsid w:val="0012091B"/>
    <w:rsid w:val="001262ED"/>
    <w:rsid w:val="001D07FB"/>
    <w:rsid w:val="00235D47"/>
    <w:rsid w:val="002A742F"/>
    <w:rsid w:val="002B5E31"/>
    <w:rsid w:val="002F4BF6"/>
    <w:rsid w:val="00337153"/>
    <w:rsid w:val="003452F0"/>
    <w:rsid w:val="003966DF"/>
    <w:rsid w:val="003D4E39"/>
    <w:rsid w:val="0043458B"/>
    <w:rsid w:val="00465301"/>
    <w:rsid w:val="00477965"/>
    <w:rsid w:val="004D0F39"/>
    <w:rsid w:val="004F296B"/>
    <w:rsid w:val="0055193C"/>
    <w:rsid w:val="00595AD2"/>
    <w:rsid w:val="0067031F"/>
    <w:rsid w:val="006868AE"/>
    <w:rsid w:val="006C430B"/>
    <w:rsid w:val="007302C3"/>
    <w:rsid w:val="0075095A"/>
    <w:rsid w:val="008304B0"/>
    <w:rsid w:val="00835217"/>
    <w:rsid w:val="00845638"/>
    <w:rsid w:val="00882ABE"/>
    <w:rsid w:val="008A2A7F"/>
    <w:rsid w:val="008E615F"/>
    <w:rsid w:val="00932FA4"/>
    <w:rsid w:val="00940BCE"/>
    <w:rsid w:val="00987A33"/>
    <w:rsid w:val="009B5A27"/>
    <w:rsid w:val="009C6DCE"/>
    <w:rsid w:val="009F4849"/>
    <w:rsid w:val="00A20A43"/>
    <w:rsid w:val="00A23EAF"/>
    <w:rsid w:val="00A546EA"/>
    <w:rsid w:val="00A63212"/>
    <w:rsid w:val="00A72062"/>
    <w:rsid w:val="00A96D45"/>
    <w:rsid w:val="00AA5669"/>
    <w:rsid w:val="00AF01A0"/>
    <w:rsid w:val="00AF12CA"/>
    <w:rsid w:val="00B16A3A"/>
    <w:rsid w:val="00BC0473"/>
    <w:rsid w:val="00C93E7E"/>
    <w:rsid w:val="00CB466B"/>
    <w:rsid w:val="00CB7519"/>
    <w:rsid w:val="00CC0D98"/>
    <w:rsid w:val="00CE0D16"/>
    <w:rsid w:val="00D04609"/>
    <w:rsid w:val="00D3023A"/>
    <w:rsid w:val="00D65F82"/>
    <w:rsid w:val="00DD587E"/>
    <w:rsid w:val="00E326FA"/>
    <w:rsid w:val="00E34A2E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0E56"/>
  <w15:docId w15:val="{4CC62B1D-BDA1-483B-BE6A-70B1874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" TargetMode="External"/><Relationship Id="rId5" Type="http://schemas.openxmlformats.org/officeDocument/2006/relationships/hyperlink" Target="https://www.guaira.sp.gov.br/licitacao" TargetMode="Externa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3</cp:revision>
  <cp:lastPrinted>2023-07-25T17:56:00Z</cp:lastPrinted>
  <dcterms:created xsi:type="dcterms:W3CDTF">2023-12-05T18:18:00Z</dcterms:created>
  <dcterms:modified xsi:type="dcterms:W3CDTF">2023-12-05T18:21:00Z</dcterms:modified>
</cp:coreProperties>
</file>