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2025" w14:textId="77777777" w:rsidR="005F3744" w:rsidRDefault="005F3744"/>
    <w:p w14:paraId="4213B12B" w14:textId="6721E57E" w:rsidR="005F3744" w:rsidRDefault="005F3744">
      <w:r w:rsidRPr="005F3744">
        <w:t xml:space="preserve">Considerando o que consta nos autos AUTORIZO a contratação por dispensa, referente a Cotação n° </w:t>
      </w:r>
      <w:r>
        <w:t>33</w:t>
      </w:r>
      <w:r w:rsidRPr="005F3744">
        <w:t xml:space="preserve">/2025, cujo objeto é SERVIÇO DE MANUTENÇÃO PREVENTIVA E CORRETIVA DAS LAVADORAS DE ALTA PRESSÃO COM REPOSIÇÃO DE ACESSÓRIOS, PEÇAS E PRODUTOS, com base no inc. VIII do art. 75 da Lei n° 14.133/2021. Contratada: WLADIMIR ACACIO BARBOSA CNPJ: 43.186.875/0001-32 no valor de R$ </w:t>
      </w:r>
      <w:r>
        <w:t>10.</w:t>
      </w:r>
      <w:r w:rsidRPr="005F3744">
        <w:t>2</w:t>
      </w:r>
      <w:r>
        <w:t>75,00</w:t>
      </w:r>
      <w:r w:rsidRPr="005F3744">
        <w:t xml:space="preserve"> tudo conforme especificações e demais informações constantes no Termo de Referência. Documentos disponíveis pelo site: https://www.guaira.sp.gov.br/licitacao/categoria/26/cotacao/. Guaíra/SP, Lourenço de Oliveira, Diretora de Compras</w:t>
      </w:r>
    </w:p>
    <w:sectPr w:rsidR="005F3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44"/>
    <w:rsid w:val="005F3744"/>
    <w:rsid w:val="006C5BA0"/>
    <w:rsid w:val="00D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FFF7"/>
  <w15:chartTrackingRefBased/>
  <w15:docId w15:val="{4B0EB608-CD08-47C5-BA3C-1018F713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compras4</dc:creator>
  <cp:keywords/>
  <dc:description/>
  <cp:lastModifiedBy>compras4</cp:lastModifiedBy>
  <cp:revision>1</cp:revision>
  <dcterms:created xsi:type="dcterms:W3CDTF">2025-05-19T11:10:00Z</dcterms:created>
  <dcterms:modified xsi:type="dcterms:W3CDTF">2025-05-19T11:23:00Z</dcterms:modified>
</cp:coreProperties>
</file>