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845F0" w:rsidRDefault="00EE1347" w:rsidP="00801459">
      <w:pPr>
        <w:autoSpaceDE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D00525">
        <w:rPr>
          <w:rFonts w:ascii="Times New Roman" w:hAnsi="Times New Roman"/>
          <w:b/>
          <w:bCs/>
          <w:sz w:val="20"/>
          <w:szCs w:val="20"/>
          <w:lang w:val="pt"/>
        </w:rPr>
        <w:t>11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Pr="008845F0">
        <w:rPr>
          <w:rFonts w:ascii="Times New Roman" w:hAnsi="Times New Roman"/>
          <w:sz w:val="20"/>
          <w:szCs w:val="20"/>
          <w:lang w:val="pt"/>
        </w:rPr>
        <w:t xml:space="preserve"> - Contratante: Pref. Munic. de Guaíra/SP – 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D00525" w:rsidRPr="00D00525">
        <w:rPr>
          <w:rFonts w:ascii="Times New Roman" w:hAnsi="Times New Roman"/>
          <w:b/>
          <w:sz w:val="20"/>
          <w:szCs w:val="20"/>
        </w:rPr>
        <w:t xml:space="preserve">A. J. COMERCIO DE ARTIGOS PARA PESCA, FERRAGENS E FERRAMENTAS </w:t>
      </w:r>
      <w:proofErr w:type="spellStart"/>
      <w:r w:rsidR="00D00525" w:rsidRPr="00D00525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D00525">
        <w:rPr>
          <w:rFonts w:ascii="Times New Roman" w:hAnsi="Times New Roman"/>
          <w:b/>
          <w:sz w:val="20"/>
          <w:szCs w:val="20"/>
        </w:rPr>
        <w:t>-</w:t>
      </w:r>
      <w:r w:rsidR="00D00525" w:rsidRPr="00D00525">
        <w:rPr>
          <w:rFonts w:ascii="Times New Roman" w:hAnsi="Times New Roman"/>
          <w:sz w:val="20"/>
          <w:szCs w:val="20"/>
        </w:rPr>
        <w:t>CNPJ Nº 10.861.176/0001-91</w:t>
      </w:r>
      <w:r w:rsidRPr="00D00525">
        <w:rPr>
          <w:rFonts w:ascii="Times New Roman" w:hAnsi="Times New Roman"/>
          <w:b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D00525" w:rsidRPr="00D00525">
        <w:rPr>
          <w:rFonts w:ascii="Times New Roman" w:hAnsi="Times New Roman"/>
          <w:sz w:val="20"/>
          <w:szCs w:val="20"/>
        </w:rPr>
        <w:t>3.478,50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036EFA" w:rsidRPr="00036EFA">
        <w:rPr>
          <w:rFonts w:ascii="Times New Roman" w:hAnsi="Times New Roman"/>
          <w:b/>
          <w:sz w:val="20"/>
          <w:szCs w:val="20"/>
        </w:rPr>
        <w:t>NOVAC</w:t>
      </w:r>
      <w:proofErr w:type="spellEnd"/>
      <w:r w:rsidR="00036EFA" w:rsidRPr="00036EFA">
        <w:rPr>
          <w:rFonts w:ascii="Times New Roman" w:hAnsi="Times New Roman"/>
          <w:b/>
          <w:sz w:val="20"/>
          <w:szCs w:val="20"/>
        </w:rPr>
        <w:t xml:space="preserve"> INDUSTRIA </w:t>
      </w:r>
      <w:proofErr w:type="spellStart"/>
      <w:r w:rsidR="00036EFA" w:rsidRPr="00036EFA">
        <w:rPr>
          <w:rFonts w:ascii="Times New Roman" w:hAnsi="Times New Roman"/>
          <w:b/>
          <w:sz w:val="20"/>
          <w:szCs w:val="20"/>
        </w:rPr>
        <w:t>QUIMICA</w:t>
      </w:r>
      <w:proofErr w:type="spellEnd"/>
      <w:r w:rsidR="00036EFA" w:rsidRPr="00036EF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36EFA" w:rsidRPr="00036EFA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036EFA">
        <w:rPr>
          <w:rFonts w:ascii="Times New Roman" w:hAnsi="Times New Roman"/>
          <w:b/>
          <w:sz w:val="20"/>
          <w:szCs w:val="20"/>
        </w:rPr>
        <w:t>-</w:t>
      </w:r>
      <w:r w:rsidR="00036EFA" w:rsidRPr="00036EFA">
        <w:rPr>
          <w:rFonts w:ascii="Times New Roman" w:hAnsi="Times New Roman"/>
          <w:sz w:val="20"/>
          <w:szCs w:val="20"/>
        </w:rPr>
        <w:t>CNPJ Nº 11.015.846/0001-11</w:t>
      </w:r>
      <w:r w:rsidRPr="00036EFA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036EFA" w:rsidRPr="00036EFA">
        <w:rPr>
          <w:rFonts w:ascii="Times New Roman" w:hAnsi="Times New Roman"/>
          <w:sz w:val="20"/>
          <w:szCs w:val="20"/>
        </w:rPr>
        <w:t>31.540,00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036EFA" w:rsidRPr="00036EFA">
        <w:rPr>
          <w:rFonts w:ascii="Times New Roman" w:hAnsi="Times New Roman"/>
          <w:b/>
          <w:sz w:val="20"/>
          <w:szCs w:val="20"/>
        </w:rPr>
        <w:t>ORDEP</w:t>
      </w:r>
      <w:proofErr w:type="spellEnd"/>
      <w:r w:rsidR="00036EFA" w:rsidRPr="00036EFA">
        <w:rPr>
          <w:rFonts w:ascii="Times New Roman" w:hAnsi="Times New Roman"/>
          <w:b/>
          <w:sz w:val="20"/>
          <w:szCs w:val="20"/>
        </w:rPr>
        <w:t xml:space="preserve"> PRODUTOS SANEANTES </w:t>
      </w:r>
      <w:proofErr w:type="spellStart"/>
      <w:r w:rsidR="00036EFA" w:rsidRPr="00036EFA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036EFA">
        <w:rPr>
          <w:rFonts w:ascii="Times New Roman" w:hAnsi="Times New Roman"/>
          <w:b/>
          <w:sz w:val="20"/>
          <w:szCs w:val="20"/>
        </w:rPr>
        <w:t>-</w:t>
      </w:r>
      <w:r w:rsidR="00036EFA" w:rsidRPr="00036EFA">
        <w:rPr>
          <w:rFonts w:ascii="Times New Roman" w:hAnsi="Times New Roman"/>
          <w:sz w:val="20"/>
          <w:szCs w:val="20"/>
        </w:rPr>
        <w:t>CNPJ Nº 43.890.354/0001-61</w:t>
      </w:r>
      <w:r w:rsidRPr="00036EFA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9A029E" w:rsidRPr="009A029E">
        <w:rPr>
          <w:rFonts w:ascii="Times New Roman" w:hAnsi="Times New Roman"/>
          <w:sz w:val="20"/>
          <w:szCs w:val="20"/>
        </w:rPr>
        <w:t>30.800,00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9A029E">
        <w:rPr>
          <w:rFonts w:ascii="Times New Roman" w:hAnsi="Times New Roman"/>
          <w:b/>
          <w:sz w:val="20"/>
          <w:szCs w:val="20"/>
        </w:rPr>
        <w:t>SANIGRAN</w:t>
      </w:r>
      <w:proofErr w:type="spellEnd"/>
      <w:r w:rsidR="009A029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A029E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9A029E">
        <w:rPr>
          <w:rFonts w:ascii="Times New Roman" w:hAnsi="Times New Roman"/>
          <w:b/>
          <w:sz w:val="20"/>
          <w:szCs w:val="20"/>
        </w:rPr>
        <w:t>-</w:t>
      </w:r>
      <w:r w:rsidR="009A029E" w:rsidRPr="009A029E">
        <w:rPr>
          <w:rFonts w:ascii="Times New Roman" w:hAnsi="Times New Roman"/>
          <w:sz w:val="20"/>
          <w:szCs w:val="20"/>
        </w:rPr>
        <w:t>CNPJ Nº 15.153.524/0001-90</w:t>
      </w:r>
      <w:r w:rsidRPr="009A029E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9A029E" w:rsidRPr="009A029E">
        <w:rPr>
          <w:rFonts w:ascii="Times New Roman" w:hAnsi="Times New Roman"/>
          <w:sz w:val="20"/>
          <w:szCs w:val="20"/>
        </w:rPr>
        <w:t>10.000,00</w:t>
      </w:r>
      <w:r w:rsidR="00801459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801459" w:rsidRPr="00801459">
        <w:rPr>
          <w:rFonts w:ascii="Times New Roman" w:hAnsi="Times New Roman"/>
          <w:b/>
          <w:sz w:val="20"/>
          <w:szCs w:val="20"/>
        </w:rPr>
        <w:t>T-LOG</w:t>
      </w:r>
      <w:proofErr w:type="spellEnd"/>
      <w:r w:rsidR="00801459" w:rsidRPr="00801459">
        <w:rPr>
          <w:rFonts w:ascii="Times New Roman" w:hAnsi="Times New Roman"/>
          <w:b/>
          <w:sz w:val="20"/>
          <w:szCs w:val="20"/>
        </w:rPr>
        <w:t xml:space="preserve"> DISTRIBUIÇÃO E TRANSPORTES </w:t>
      </w:r>
      <w:proofErr w:type="spellStart"/>
      <w:r w:rsidR="00801459" w:rsidRPr="00801459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801459">
        <w:rPr>
          <w:rFonts w:ascii="Times New Roman" w:hAnsi="Times New Roman"/>
          <w:b/>
          <w:sz w:val="20"/>
          <w:szCs w:val="20"/>
        </w:rPr>
        <w:t>-</w:t>
      </w:r>
      <w:r w:rsidR="00801459" w:rsidRPr="00801459">
        <w:rPr>
          <w:rFonts w:ascii="Times New Roman" w:hAnsi="Times New Roman"/>
          <w:sz w:val="20"/>
          <w:szCs w:val="20"/>
        </w:rPr>
        <w:t>CNPJ Nº 46.682.419/0001-71</w:t>
      </w:r>
      <w:r w:rsidR="009A029E" w:rsidRPr="00801459">
        <w:rPr>
          <w:rFonts w:ascii="Times New Roman" w:hAnsi="Times New Roman"/>
          <w:sz w:val="20"/>
          <w:szCs w:val="20"/>
        </w:rPr>
        <w:t>,</w:t>
      </w:r>
      <w:r w:rsidR="009A029E"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9A029E" w:rsidRPr="009A029E">
        <w:rPr>
          <w:rFonts w:ascii="Times New Roman" w:hAnsi="Times New Roman"/>
          <w:sz w:val="20"/>
          <w:szCs w:val="20"/>
        </w:rPr>
        <w:t>10.000,00</w:t>
      </w:r>
      <w:r w:rsidR="009A029E">
        <w:rPr>
          <w:rFonts w:ascii="Times New Roman" w:hAnsi="Times New Roman"/>
          <w:sz w:val="20"/>
          <w:szCs w:val="20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D00525" w:rsidRPr="00D00525">
        <w:rPr>
          <w:rFonts w:ascii="Times New Roman" w:hAnsi="Times New Roman"/>
          <w:b/>
          <w:bCs/>
          <w:sz w:val="20"/>
          <w:szCs w:val="20"/>
          <w:lang w:val="pt"/>
        </w:rPr>
        <w:t>AQUISIÇÃO DE PR</w:t>
      </w:r>
      <w:r w:rsidR="00D00525">
        <w:rPr>
          <w:rFonts w:ascii="Times New Roman" w:hAnsi="Times New Roman"/>
          <w:b/>
          <w:bCs/>
          <w:sz w:val="20"/>
          <w:szCs w:val="20"/>
          <w:lang w:val="pt"/>
        </w:rPr>
        <w:t>ODUTOS DE TRATAMENTO DE PISCINA</w:t>
      </w:r>
      <w:r w:rsidR="00A02A6D" w:rsidRPr="008845F0">
        <w:rPr>
          <w:rFonts w:ascii="Times New Roman" w:hAnsi="Times New Roman"/>
          <w:bCs/>
          <w:sz w:val="20"/>
          <w:szCs w:val="20"/>
          <w:lang w:val="pt"/>
        </w:rPr>
        <w:t>.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-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D00525">
        <w:rPr>
          <w:rFonts w:ascii="Times New Roman" w:hAnsi="Times New Roman"/>
          <w:sz w:val="20"/>
          <w:szCs w:val="20"/>
          <w:lang w:val="pt"/>
        </w:rPr>
        <w:t>08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D00525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Processo n°</w:t>
      </w:r>
      <w:r w:rsidR="00D00525">
        <w:rPr>
          <w:rFonts w:ascii="Times New Roman" w:hAnsi="Times New Roman"/>
          <w:sz w:val="20"/>
          <w:szCs w:val="20"/>
          <w:lang w:val="pt"/>
        </w:rPr>
        <w:t>37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D00525">
        <w:rPr>
          <w:rFonts w:ascii="Times New Roman" w:hAnsi="Times New Roman"/>
          <w:sz w:val="20"/>
          <w:szCs w:val="20"/>
          <w:lang w:val="pt"/>
        </w:rPr>
        <w:t>20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D00525">
        <w:rPr>
          <w:rFonts w:ascii="Times New Roman" w:hAnsi="Times New Roman"/>
          <w:sz w:val="20"/>
          <w:szCs w:val="20"/>
          <w:lang w:val="pt"/>
        </w:rPr>
        <w:t>17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– Guaíra-SP,</w:t>
      </w:r>
      <w:r w:rsidR="00E61ECC">
        <w:rPr>
          <w:rFonts w:ascii="Times New Roman" w:hAnsi="Times New Roman"/>
          <w:sz w:val="20"/>
          <w:szCs w:val="20"/>
          <w:lang w:val="pt"/>
        </w:rPr>
        <w:t>11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D00525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/2024. </w:t>
      </w:r>
      <w:proofErr w:type="spellStart"/>
      <w:r w:rsidR="00A02A6D" w:rsidRPr="008845F0">
        <w:rPr>
          <w:rFonts w:ascii="Times New Roman" w:hAnsi="Times New Roman"/>
          <w:sz w:val="20"/>
          <w:szCs w:val="20"/>
          <w:lang w:val="pt"/>
        </w:rPr>
        <w:t>ANTONIO</w:t>
      </w:r>
      <w:proofErr w:type="spell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36EFA"/>
    <w:rsid w:val="00065D7F"/>
    <w:rsid w:val="00067F67"/>
    <w:rsid w:val="00081EF0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84933"/>
    <w:rsid w:val="001907FC"/>
    <w:rsid w:val="00200A62"/>
    <w:rsid w:val="00203C93"/>
    <w:rsid w:val="002521CA"/>
    <w:rsid w:val="002A194A"/>
    <w:rsid w:val="002D5A8D"/>
    <w:rsid w:val="0034118C"/>
    <w:rsid w:val="00352B8D"/>
    <w:rsid w:val="00365353"/>
    <w:rsid w:val="00373FA4"/>
    <w:rsid w:val="003843BF"/>
    <w:rsid w:val="0038692A"/>
    <w:rsid w:val="003F66D7"/>
    <w:rsid w:val="00433FC4"/>
    <w:rsid w:val="00470C0D"/>
    <w:rsid w:val="00492DA4"/>
    <w:rsid w:val="0049302D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634029"/>
    <w:rsid w:val="00695009"/>
    <w:rsid w:val="006A7959"/>
    <w:rsid w:val="006A7ECE"/>
    <w:rsid w:val="006B16C6"/>
    <w:rsid w:val="006C52DC"/>
    <w:rsid w:val="00707A66"/>
    <w:rsid w:val="00740F19"/>
    <w:rsid w:val="007460D6"/>
    <w:rsid w:val="00795154"/>
    <w:rsid w:val="007C1D7B"/>
    <w:rsid w:val="007E37E5"/>
    <w:rsid w:val="00801459"/>
    <w:rsid w:val="00853662"/>
    <w:rsid w:val="008845F0"/>
    <w:rsid w:val="008B3D66"/>
    <w:rsid w:val="00937818"/>
    <w:rsid w:val="00943061"/>
    <w:rsid w:val="009724CA"/>
    <w:rsid w:val="009A029E"/>
    <w:rsid w:val="009D2FE1"/>
    <w:rsid w:val="009D7232"/>
    <w:rsid w:val="00A02A6D"/>
    <w:rsid w:val="00A044E4"/>
    <w:rsid w:val="00A25C60"/>
    <w:rsid w:val="00A3257C"/>
    <w:rsid w:val="00A462EB"/>
    <w:rsid w:val="00A55A46"/>
    <w:rsid w:val="00A9533B"/>
    <w:rsid w:val="00B05EA6"/>
    <w:rsid w:val="00B11A50"/>
    <w:rsid w:val="00B25908"/>
    <w:rsid w:val="00B40580"/>
    <w:rsid w:val="00B713A9"/>
    <w:rsid w:val="00B82E92"/>
    <w:rsid w:val="00BF24CB"/>
    <w:rsid w:val="00C14491"/>
    <w:rsid w:val="00C4170F"/>
    <w:rsid w:val="00C75EAB"/>
    <w:rsid w:val="00CB1921"/>
    <w:rsid w:val="00CD5095"/>
    <w:rsid w:val="00D00525"/>
    <w:rsid w:val="00D157C0"/>
    <w:rsid w:val="00D2150A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E36923"/>
    <w:rsid w:val="00E5129A"/>
    <w:rsid w:val="00E61ECC"/>
    <w:rsid w:val="00E65367"/>
    <w:rsid w:val="00EE1347"/>
    <w:rsid w:val="00F23F9E"/>
    <w:rsid w:val="00F2425F"/>
    <w:rsid w:val="00F5626E"/>
    <w:rsid w:val="00F70F5A"/>
    <w:rsid w:val="00FA1D68"/>
    <w:rsid w:val="00FC41F3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0064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15</cp:revision>
  <cp:lastPrinted>2024-01-03T12:43:00Z</cp:lastPrinted>
  <dcterms:created xsi:type="dcterms:W3CDTF">2024-01-03T12:43:00Z</dcterms:created>
  <dcterms:modified xsi:type="dcterms:W3CDTF">2024-04-11T11:12:00Z</dcterms:modified>
</cp:coreProperties>
</file>