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B210A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61752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5C3BC2">
        <w:rPr>
          <w:rFonts w:ascii="Times New Roman" w:hAnsi="Times New Roman" w:cs="Times New Roman"/>
          <w:b/>
          <w:bCs/>
          <w:sz w:val="24"/>
          <w:szCs w:val="24"/>
        </w:rPr>
        <w:t>CONTRATO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407912" w:rsidRPr="00407912">
        <w:rPr>
          <w:rFonts w:ascii="Times New Roman" w:hAnsi="Times New Roman" w:cs="Times New Roman"/>
          <w:b/>
          <w:bCs/>
          <w:sz w:val="24"/>
          <w:szCs w:val="24"/>
        </w:rPr>
        <w:t>GENTE SEGURADORA S/A, inscrita no CNPJ/MF nº 90.180.605/0001-02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1064E" w:rsidRPr="0031064E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407912" w:rsidRPr="00407912">
        <w:rPr>
          <w:rFonts w:ascii="Times New Roman" w:hAnsi="Times New Roman" w:cs="Times New Roman"/>
          <w:sz w:val="24"/>
          <w:szCs w:val="24"/>
        </w:rPr>
        <w:t>Aquisição de Seguro para os Ônibus da Diretoria Municipal de Educação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407912" w:rsidRPr="00407912">
        <w:rPr>
          <w:rFonts w:ascii="Times New Roman" w:hAnsi="Times New Roman" w:cs="Times New Roman"/>
          <w:sz w:val="24"/>
          <w:szCs w:val="24"/>
        </w:rPr>
        <w:t>R$ 16.003,40 (dezesseis mil, três reais e quarenta centavos)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7912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79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5C3BC2">
        <w:rPr>
          <w:rFonts w:ascii="Times New Roman" w:hAnsi="Times New Roman" w:cs="Times New Roman"/>
          <w:sz w:val="24"/>
          <w:szCs w:val="24"/>
        </w:rPr>
        <w:t>; Contrato nº 66/2023; Data de assinatura: 27 de março de 2023.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Depto. de Compras disponibiliza </w:t>
      </w:r>
      <w:r w:rsidR="008C6E83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 w:rsidR="005C3BC2">
        <w:rPr>
          <w:rFonts w:ascii="Times New Roman" w:hAnsi="Times New Roman" w:cs="Times New Roman"/>
          <w:sz w:val="24"/>
          <w:szCs w:val="24"/>
        </w:rPr>
        <w:t xml:space="preserve">. </w:t>
      </w:r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5C3BC2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 w:rsidR="005C3BC2">
        <w:rPr>
          <w:rFonts w:ascii="Times New Roman" w:hAnsi="Times New Roman" w:cs="Times New Roman"/>
          <w:sz w:val="24"/>
          <w:szCs w:val="24"/>
        </w:rPr>
        <w:t>abril</w:t>
      </w:r>
      <w:bookmarkStart w:id="0" w:name="_GoBack"/>
      <w:bookmarkEnd w:id="0"/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Antonio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A742F"/>
    <w:rsid w:val="0031064E"/>
    <w:rsid w:val="00337153"/>
    <w:rsid w:val="003452F0"/>
    <w:rsid w:val="003966DF"/>
    <w:rsid w:val="003D4E39"/>
    <w:rsid w:val="00407912"/>
    <w:rsid w:val="00465301"/>
    <w:rsid w:val="00477965"/>
    <w:rsid w:val="004F296B"/>
    <w:rsid w:val="0055193C"/>
    <w:rsid w:val="005C3BC2"/>
    <w:rsid w:val="00617523"/>
    <w:rsid w:val="0067031F"/>
    <w:rsid w:val="006868AE"/>
    <w:rsid w:val="006C430B"/>
    <w:rsid w:val="007302C3"/>
    <w:rsid w:val="0075095A"/>
    <w:rsid w:val="00882ABE"/>
    <w:rsid w:val="008A2A7F"/>
    <w:rsid w:val="008C6E83"/>
    <w:rsid w:val="008D54C5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210A8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D6342"/>
    <w:rsid w:val="00EE3B13"/>
    <w:rsid w:val="00F257A8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A4D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23</cp:revision>
  <cp:lastPrinted>2022-12-22T17:52:00Z</cp:lastPrinted>
  <dcterms:created xsi:type="dcterms:W3CDTF">2022-02-24T19:09:00Z</dcterms:created>
  <dcterms:modified xsi:type="dcterms:W3CDTF">2023-04-03T18:06:00Z</dcterms:modified>
</cp:coreProperties>
</file>